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573"/>
        <w:gridCol w:w="5292"/>
        <w:gridCol w:w="2552"/>
      </w:tblGrid>
      <w:tr w:rsidR="00584A6F">
        <w:trPr>
          <w:trHeight w:val="1410"/>
        </w:trPr>
        <w:tc>
          <w:tcPr>
            <w:tcW w:w="2573" w:type="dxa"/>
          </w:tcPr>
          <w:p w:rsidR="00584A6F" w:rsidRDefault="00584A6F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584A6F" w:rsidRDefault="00405061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04087" cy="704087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</w:tcPr>
          <w:p w:rsidR="00BD5150" w:rsidRPr="005C3D01" w:rsidRDefault="00BD5150" w:rsidP="00BD5150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BD5150" w:rsidRPr="005C3D01" w:rsidRDefault="00BD5150" w:rsidP="00BD5150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BD5150" w:rsidRPr="005C3D01" w:rsidRDefault="00BD5150" w:rsidP="00BD5150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584A6F" w:rsidRDefault="00BD5150" w:rsidP="00BD5150">
            <w:pPr>
              <w:pStyle w:val="TableParagraph"/>
              <w:spacing w:line="278" w:lineRule="exact"/>
              <w:ind w:left="1205" w:right="968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552" w:type="dxa"/>
          </w:tcPr>
          <w:p w:rsidR="00584A6F" w:rsidRDefault="00584A6F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584A6F" w:rsidRDefault="00BD5150">
            <w:pPr>
              <w:pStyle w:val="TableParagraph"/>
              <w:ind w:left="1173"/>
              <w:rPr>
                <w:rFonts w:ascii="Times New Roman"/>
                <w:sz w:val="20"/>
              </w:rPr>
            </w:pPr>
            <w:r w:rsidRPr="00BD5150"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691515" cy="691515"/>
                  <wp:effectExtent l="19050" t="0" r="0" b="0"/>
                  <wp:docPr id="10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A6F" w:rsidRDefault="00584A6F">
      <w:pPr>
        <w:pStyle w:val="GvdeMetni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584A6F">
        <w:trPr>
          <w:trHeight w:val="295"/>
        </w:trPr>
        <w:tc>
          <w:tcPr>
            <w:tcW w:w="2661" w:type="dxa"/>
            <w:vMerge w:val="restart"/>
          </w:tcPr>
          <w:p w:rsidR="00584A6F" w:rsidRDefault="00405061">
            <w:pPr>
              <w:pStyle w:val="TableParagraph"/>
              <w:spacing w:before="193" w:line="237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584A6F" w:rsidRDefault="00405061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5107" w:type="dxa"/>
          </w:tcPr>
          <w:p w:rsidR="00584A6F" w:rsidRDefault="00405061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Dekanlık</w:t>
            </w:r>
            <w:proofErr w:type="spellEnd"/>
            <w:r w:rsidR="00BD5150">
              <w:rPr>
                <w:sz w:val="24"/>
              </w:rPr>
              <w:t xml:space="preserve"> / </w:t>
            </w:r>
            <w:proofErr w:type="spellStart"/>
            <w:r w:rsidR="00BD5150">
              <w:rPr>
                <w:sz w:val="24"/>
              </w:rPr>
              <w:t>İdari</w:t>
            </w:r>
            <w:proofErr w:type="spellEnd"/>
            <w:r w:rsidR="00BD5150">
              <w:rPr>
                <w:sz w:val="24"/>
              </w:rPr>
              <w:t xml:space="preserve"> </w:t>
            </w:r>
            <w:proofErr w:type="spellStart"/>
            <w:r w:rsidR="00BD5150">
              <w:rPr>
                <w:sz w:val="24"/>
              </w:rPr>
              <w:t>ve</w:t>
            </w:r>
            <w:proofErr w:type="spellEnd"/>
            <w:r w:rsidR="00BD5150">
              <w:rPr>
                <w:sz w:val="24"/>
              </w:rPr>
              <w:t xml:space="preserve"> Mali </w:t>
            </w:r>
            <w:proofErr w:type="spellStart"/>
            <w:r w:rsidR="00BD5150">
              <w:rPr>
                <w:sz w:val="24"/>
              </w:rPr>
              <w:t>İşler</w:t>
            </w:r>
            <w:proofErr w:type="spellEnd"/>
          </w:p>
        </w:tc>
      </w:tr>
      <w:tr w:rsidR="00584A6F">
        <w:trPr>
          <w:trHeight w:val="290"/>
        </w:trPr>
        <w:tc>
          <w:tcPr>
            <w:tcW w:w="2661" w:type="dxa"/>
            <w:vMerge/>
            <w:tcBorders>
              <w:top w:val="nil"/>
            </w:tcBorders>
          </w:tcPr>
          <w:p w:rsidR="00584A6F" w:rsidRDefault="00584A6F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584A6F" w:rsidRDefault="0040506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Üst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Yöneticiler</w:t>
            </w:r>
            <w:proofErr w:type="spellEnd"/>
          </w:p>
        </w:tc>
        <w:tc>
          <w:tcPr>
            <w:tcW w:w="5107" w:type="dxa"/>
          </w:tcPr>
          <w:p w:rsidR="00584A6F" w:rsidRDefault="00BD515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t>Dekan</w:t>
            </w:r>
            <w:proofErr w:type="spellEnd"/>
            <w:r>
              <w:t xml:space="preserve">, </w:t>
            </w: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Yardımcıları</w:t>
            </w:r>
            <w:proofErr w:type="spellEnd"/>
            <w:r>
              <w:t xml:space="preserve">, </w:t>
            </w:r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>
              <w:t>Sekreteri</w:t>
            </w:r>
            <w:proofErr w:type="spellEnd"/>
          </w:p>
        </w:tc>
      </w:tr>
      <w:tr w:rsidR="00584A6F">
        <w:trPr>
          <w:trHeight w:val="360"/>
        </w:trPr>
        <w:tc>
          <w:tcPr>
            <w:tcW w:w="2661" w:type="dxa"/>
            <w:vMerge/>
            <w:tcBorders>
              <w:top w:val="nil"/>
            </w:tcBorders>
          </w:tcPr>
          <w:p w:rsidR="00584A6F" w:rsidRDefault="00584A6F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584A6F" w:rsidRDefault="00405061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Personel</w:t>
            </w:r>
            <w:proofErr w:type="spellEnd"/>
          </w:p>
        </w:tc>
        <w:tc>
          <w:tcPr>
            <w:tcW w:w="5107" w:type="dxa"/>
          </w:tcPr>
          <w:p w:rsidR="00584A6F" w:rsidRDefault="00405061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Personel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İşleri</w:t>
            </w:r>
            <w:proofErr w:type="spellEnd"/>
          </w:p>
        </w:tc>
      </w:tr>
    </w:tbl>
    <w:p w:rsidR="00584A6F" w:rsidRDefault="00584A6F">
      <w:pPr>
        <w:pStyle w:val="GvdeMetni"/>
        <w:rPr>
          <w:rFonts w:ascii="Times New Roman"/>
          <w:sz w:val="20"/>
        </w:rPr>
      </w:pPr>
    </w:p>
    <w:p w:rsidR="00584A6F" w:rsidRDefault="00B81DA0">
      <w:pPr>
        <w:pStyle w:val="GvdeMetni"/>
        <w:spacing w:before="11"/>
        <w:rPr>
          <w:rFonts w:ascii="Times New Roman"/>
          <w:sz w:val="23"/>
        </w:rPr>
      </w:pPr>
      <w:r>
        <w:pict>
          <v:group id="_x0000_s1027" style="position:absolute;margin-left:30.3pt;margin-top:2.2pt;width:531.25pt;height:643.55pt;z-index:-251846656;mso-position-horizontal-relative:page" coordorigin="605,-226" coordsize="10625,11839">
            <v:line id="_x0000_s1031" style="position:absolute" from="615,-221" to="11219,-221" strokeweight=".5pt"/>
            <v:line id="_x0000_s1030" style="position:absolute" from="610,-226" to="610,11613" strokeweight=".5pt"/>
            <v:line id="_x0000_s1029" style="position:absolute" from="615,11608" to="11219,11608" strokeweight=".5pt"/>
            <v:line id="_x0000_s1028" style="position:absolute" from="11225,-226" to="11225,11613" strokeweight=".5pt"/>
            <w10:wrap anchorx="page"/>
          </v:group>
        </w:pict>
      </w:r>
    </w:p>
    <w:p w:rsidR="00584A6F" w:rsidRDefault="00405061" w:rsidP="00BD5150">
      <w:pPr>
        <w:pStyle w:val="GvdeMetni"/>
        <w:spacing w:before="55"/>
        <w:ind w:left="220" w:right="218"/>
        <w:jc w:val="both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işlerinde</w:t>
      </w:r>
      <w:proofErr w:type="spellEnd"/>
      <w:r>
        <w:t xml:space="preserve"> </w:t>
      </w:r>
      <w:proofErr w:type="spellStart"/>
      <w:r>
        <w:t>görevli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,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sorumlulukları</w:t>
      </w:r>
      <w:proofErr w:type="spellEnd"/>
      <w:r>
        <w:t xml:space="preserve"> </w:t>
      </w:r>
      <w:proofErr w:type="spellStart"/>
      <w:r>
        <w:t>şunlardır</w:t>
      </w:r>
      <w:proofErr w:type="spellEnd"/>
      <w:r>
        <w:t>:</w:t>
      </w:r>
    </w:p>
    <w:p w:rsidR="00584A6F" w:rsidRDefault="00584A6F" w:rsidP="00BD5150">
      <w:pPr>
        <w:pStyle w:val="GvdeMetni"/>
        <w:spacing w:before="10"/>
        <w:ind w:right="218"/>
        <w:jc w:val="both"/>
        <w:rPr>
          <w:sz w:val="21"/>
        </w:rPr>
      </w:pPr>
    </w:p>
    <w:p w:rsidR="002D5B09" w:rsidRDefault="002D5B09" w:rsidP="002D5B09">
      <w:pPr>
        <w:pStyle w:val="ListeParagraf"/>
        <w:numPr>
          <w:ilvl w:val="0"/>
          <w:numId w:val="2"/>
        </w:numPr>
        <w:tabs>
          <w:tab w:val="left" w:pos="436"/>
          <w:tab w:val="left" w:pos="10490"/>
        </w:tabs>
        <w:ind w:right="365"/>
        <w:jc w:val="both"/>
      </w:pPr>
      <w:proofErr w:type="spellStart"/>
      <w:r>
        <w:t>Kendisine</w:t>
      </w:r>
      <w:proofErr w:type="spellEnd"/>
      <w:r>
        <w:t xml:space="preserve"> </w:t>
      </w:r>
      <w:proofErr w:type="spellStart"/>
      <w:r>
        <w:t>havale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yazıların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Dosya</w:t>
      </w:r>
      <w:proofErr w:type="spellEnd"/>
      <w:r>
        <w:t xml:space="preserve"> </w:t>
      </w:r>
      <w:proofErr w:type="spellStart"/>
      <w:r>
        <w:t>Planına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dosyalamasını</w:t>
      </w:r>
      <w:proofErr w:type="spellEnd"/>
      <w:r>
        <w:t xml:space="preserve"> </w:t>
      </w:r>
      <w:proofErr w:type="spellStart"/>
      <w:r>
        <w:t>yapar</w:t>
      </w:r>
      <w:proofErr w:type="spellEnd"/>
      <w:r>
        <w:t>.</w:t>
      </w:r>
    </w:p>
    <w:p w:rsidR="00584A6F" w:rsidRPr="002D5B09" w:rsidRDefault="00584A6F" w:rsidP="002D5B09">
      <w:pPr>
        <w:pStyle w:val="ListeParagraf"/>
        <w:tabs>
          <w:tab w:val="left" w:pos="436"/>
        </w:tabs>
        <w:spacing w:before="10"/>
        <w:ind w:right="218" w:firstLine="0"/>
        <w:jc w:val="both"/>
        <w:rPr>
          <w:sz w:val="21"/>
        </w:rPr>
      </w:pPr>
    </w:p>
    <w:p w:rsidR="002D5B09" w:rsidRDefault="00BD5150" w:rsidP="002D5B09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mevzuatı</w:t>
      </w:r>
      <w:proofErr w:type="spellEnd"/>
      <w:r>
        <w:t xml:space="preserve"> </w:t>
      </w:r>
      <w:proofErr w:type="spellStart"/>
      <w:r>
        <w:t>bilir</w:t>
      </w:r>
      <w:proofErr w:type="spellEnd"/>
      <w:r>
        <w:t xml:space="preserve">, </w:t>
      </w:r>
      <w:proofErr w:type="spellStart"/>
      <w:r>
        <w:t>değişiklikleri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bilgisini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tutar</w:t>
      </w:r>
      <w:proofErr w:type="spellEnd"/>
      <w:r>
        <w:t xml:space="preserve">.  </w:t>
      </w:r>
    </w:p>
    <w:p w:rsidR="002D5B09" w:rsidRDefault="002D5B09" w:rsidP="002D5B09">
      <w:pPr>
        <w:pStyle w:val="ListeParagraf"/>
        <w:tabs>
          <w:tab w:val="left" w:pos="436"/>
        </w:tabs>
        <w:ind w:right="218" w:firstLine="0"/>
        <w:jc w:val="both"/>
      </w:pPr>
    </w:p>
    <w:p w:rsidR="00584A6F" w:rsidRDefault="002D5B09" w:rsidP="00645C99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Akademik</w:t>
      </w:r>
      <w:proofErr w:type="spellEnd"/>
      <w:r>
        <w:t xml:space="preserve"> </w:t>
      </w:r>
      <w:proofErr w:type="spellStart"/>
      <w:r>
        <w:t>kadro</w:t>
      </w:r>
      <w:proofErr w:type="spellEnd"/>
      <w:r>
        <w:t xml:space="preserve"> </w:t>
      </w:r>
      <w:proofErr w:type="spellStart"/>
      <w:r>
        <w:t>ilanı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kadro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rPr>
          <w:spacing w:val="-6"/>
        </w:rPr>
        <w:t xml:space="preserve"> </w:t>
      </w:r>
      <w:proofErr w:type="spellStart"/>
      <w:r w:rsidR="00B51532">
        <w:t>yürütür</w:t>
      </w:r>
      <w:proofErr w:type="spellEnd"/>
      <w:r>
        <w:t xml:space="preserve">.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yabancı</w:t>
      </w:r>
      <w:proofErr w:type="spellEnd"/>
      <w:r>
        <w:t xml:space="preserve"> </w:t>
      </w:r>
      <w:proofErr w:type="spellStart"/>
      <w:r>
        <w:t>uyruklu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elemanları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atamaları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takip</w:t>
      </w:r>
      <w:proofErr w:type="spellEnd"/>
      <w:r>
        <w:rPr>
          <w:spacing w:val="-11"/>
        </w:rPr>
        <w:t xml:space="preserve"> </w:t>
      </w:r>
      <w:proofErr w:type="spellStart"/>
      <w:r w:rsidR="00B51532">
        <w:t>eder</w:t>
      </w:r>
      <w:proofErr w:type="spellEnd"/>
      <w:r>
        <w:t>.</w:t>
      </w:r>
    </w:p>
    <w:p w:rsidR="00584A6F" w:rsidRDefault="00584A6F" w:rsidP="00BD5150">
      <w:pPr>
        <w:pStyle w:val="GvdeMetni"/>
        <w:spacing w:before="4"/>
        <w:ind w:right="218"/>
        <w:jc w:val="both"/>
      </w:pPr>
    </w:p>
    <w:p w:rsidR="00584A6F" w:rsidRDefault="00C746BD" w:rsidP="00BD5150">
      <w:pPr>
        <w:pStyle w:val="ListeParagraf"/>
        <w:numPr>
          <w:ilvl w:val="0"/>
          <w:numId w:val="2"/>
        </w:numPr>
        <w:tabs>
          <w:tab w:val="left" w:pos="446"/>
        </w:tabs>
        <w:ind w:left="220" w:right="218" w:firstLine="0"/>
        <w:jc w:val="both"/>
      </w:pPr>
      <w:proofErr w:type="spellStart"/>
      <w:r>
        <w:t>Personelin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, </w:t>
      </w:r>
      <w:proofErr w:type="spellStart"/>
      <w:r w:rsidR="00405061">
        <w:t>doğum</w:t>
      </w:r>
      <w:proofErr w:type="spellEnd"/>
      <w:r w:rsidR="00405061">
        <w:t xml:space="preserve">, </w:t>
      </w:r>
      <w:proofErr w:type="spellStart"/>
      <w:r w:rsidR="00405061">
        <w:t>evlenme</w:t>
      </w:r>
      <w:proofErr w:type="spellEnd"/>
      <w:r w:rsidR="00405061">
        <w:t xml:space="preserve">, </w:t>
      </w:r>
      <w:proofErr w:type="spellStart"/>
      <w:r w:rsidR="00405061">
        <w:t>ölüm</w:t>
      </w:r>
      <w:proofErr w:type="spellEnd"/>
      <w:r w:rsidR="00405061">
        <w:t xml:space="preserve"> vb. </w:t>
      </w:r>
      <w:proofErr w:type="spellStart"/>
      <w:r w:rsidR="00405061">
        <w:t>özlük</w:t>
      </w:r>
      <w:proofErr w:type="spellEnd"/>
      <w:r w:rsidR="00405061">
        <w:t xml:space="preserve"> </w:t>
      </w:r>
      <w:proofErr w:type="spellStart"/>
      <w:r w:rsidR="00405061">
        <w:t>h</w:t>
      </w:r>
      <w:r>
        <w:t>aklarını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askerlik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intibak</w:t>
      </w:r>
      <w:proofErr w:type="spellEnd"/>
      <w:r>
        <w:t xml:space="preserve"> </w:t>
      </w:r>
      <w:proofErr w:type="spellStart"/>
      <w:r>
        <w:t>işlemlerini</w:t>
      </w:r>
      <w:proofErr w:type="spellEnd"/>
      <w:r w:rsidR="00B51532">
        <w:t xml:space="preserve"> </w:t>
      </w:r>
      <w:proofErr w:type="spellStart"/>
      <w:r w:rsidR="00B51532">
        <w:t>takip</w:t>
      </w:r>
      <w:proofErr w:type="spellEnd"/>
      <w:r w:rsidR="00B51532">
        <w:t xml:space="preserve"> </w:t>
      </w:r>
      <w:proofErr w:type="spellStart"/>
      <w:r w:rsidR="00B51532">
        <w:t>eder</w:t>
      </w:r>
      <w:proofErr w:type="spellEnd"/>
      <w:r w:rsidR="00405061">
        <w:t xml:space="preserve">, </w:t>
      </w:r>
      <w:proofErr w:type="spellStart"/>
      <w:r w:rsidR="00405061">
        <w:t>Fakülte</w:t>
      </w:r>
      <w:proofErr w:type="spellEnd"/>
      <w:r w:rsidR="00405061">
        <w:t xml:space="preserve"> </w:t>
      </w:r>
      <w:proofErr w:type="spellStart"/>
      <w:r w:rsidR="00405061">
        <w:t>Se</w:t>
      </w:r>
      <w:r w:rsidR="00B51532">
        <w:t>kreterine</w:t>
      </w:r>
      <w:proofErr w:type="spellEnd"/>
      <w:r w:rsidR="00B51532">
        <w:t xml:space="preserve"> </w:t>
      </w:r>
      <w:proofErr w:type="spellStart"/>
      <w:r w:rsidR="00B51532">
        <w:t>zamanında</w:t>
      </w:r>
      <w:proofErr w:type="spellEnd"/>
      <w:r w:rsidR="00B51532">
        <w:t xml:space="preserve"> </w:t>
      </w:r>
      <w:proofErr w:type="spellStart"/>
      <w:r w:rsidR="00B51532">
        <w:t>bilgi</w:t>
      </w:r>
      <w:proofErr w:type="spellEnd"/>
      <w:r w:rsidR="00B51532">
        <w:t xml:space="preserve"> </w:t>
      </w:r>
      <w:proofErr w:type="spellStart"/>
      <w:r w:rsidR="00B51532">
        <w:t>verir</w:t>
      </w:r>
      <w:proofErr w:type="spellEnd"/>
      <w:r w:rsidR="00405061">
        <w:t xml:space="preserve">, </w:t>
      </w:r>
      <w:proofErr w:type="spellStart"/>
      <w:r w:rsidR="00405061">
        <w:t>gerekli</w:t>
      </w:r>
      <w:proofErr w:type="spellEnd"/>
      <w:r w:rsidR="00405061">
        <w:t xml:space="preserve"> </w:t>
      </w:r>
      <w:proofErr w:type="spellStart"/>
      <w:r w:rsidR="00405061">
        <w:t>yazışma</w:t>
      </w:r>
      <w:proofErr w:type="spellEnd"/>
      <w:r w:rsidR="00405061">
        <w:t xml:space="preserve"> </w:t>
      </w:r>
      <w:proofErr w:type="spellStart"/>
      <w:r w:rsidR="00405061">
        <w:t>ve</w:t>
      </w:r>
      <w:proofErr w:type="spellEnd"/>
      <w:r w:rsidR="00405061">
        <w:t xml:space="preserve"> </w:t>
      </w:r>
      <w:proofErr w:type="spellStart"/>
      <w:r w:rsidR="00405061">
        <w:t>başvuruların</w:t>
      </w:r>
      <w:proofErr w:type="spellEnd"/>
      <w:r w:rsidR="00405061">
        <w:t xml:space="preserve"> </w:t>
      </w:r>
      <w:proofErr w:type="spellStart"/>
      <w:r w:rsidR="00405061">
        <w:t>yapılmasını</w:t>
      </w:r>
      <w:proofErr w:type="spellEnd"/>
      <w:r w:rsidR="00405061">
        <w:rPr>
          <w:spacing w:val="-20"/>
        </w:rPr>
        <w:t xml:space="preserve"> </w:t>
      </w:r>
      <w:proofErr w:type="spellStart"/>
      <w:r w:rsidR="00B51532">
        <w:t>sağlar</w:t>
      </w:r>
      <w:proofErr w:type="spellEnd"/>
      <w:r w:rsidR="00405061">
        <w:t>.</w:t>
      </w:r>
    </w:p>
    <w:p w:rsidR="00C746BD" w:rsidRDefault="00C746BD" w:rsidP="00C746BD">
      <w:pPr>
        <w:pStyle w:val="ListeParagraf"/>
      </w:pPr>
    </w:p>
    <w:p w:rsidR="00C746BD" w:rsidRDefault="00C918D7" w:rsidP="00BD5150">
      <w:pPr>
        <w:pStyle w:val="ListeParagraf"/>
        <w:numPr>
          <w:ilvl w:val="0"/>
          <w:numId w:val="2"/>
        </w:numPr>
        <w:tabs>
          <w:tab w:val="left" w:pos="446"/>
        </w:tabs>
        <w:ind w:left="220" w:right="218" w:firstLine="0"/>
        <w:jc w:val="both"/>
      </w:pPr>
      <w:proofErr w:type="spellStart"/>
      <w:r>
        <w:t>Pers</w:t>
      </w:r>
      <w:r w:rsidR="00B51532">
        <w:t>onel</w:t>
      </w:r>
      <w:proofErr w:type="spellEnd"/>
      <w:r w:rsidR="00B51532">
        <w:t xml:space="preserve"> </w:t>
      </w:r>
      <w:proofErr w:type="spellStart"/>
      <w:r w:rsidR="00B51532">
        <w:t>Takip</w:t>
      </w:r>
      <w:proofErr w:type="spellEnd"/>
      <w:r w:rsidR="00B51532">
        <w:t xml:space="preserve"> </w:t>
      </w:r>
      <w:proofErr w:type="spellStart"/>
      <w:r w:rsidR="00B51532">
        <w:t>Sistemini</w:t>
      </w:r>
      <w:proofErr w:type="spellEnd"/>
      <w:r w:rsidR="00B51532">
        <w:t xml:space="preserve"> </w:t>
      </w:r>
      <w:proofErr w:type="spellStart"/>
      <w:r w:rsidR="00B51532">
        <w:t>takip</w:t>
      </w:r>
      <w:proofErr w:type="spellEnd"/>
      <w:r w:rsidR="00B51532">
        <w:t xml:space="preserve"> </w:t>
      </w:r>
      <w:proofErr w:type="spellStart"/>
      <w:r w:rsidR="00B51532">
        <w:t>eder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haftalık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işe</w:t>
      </w:r>
      <w:proofErr w:type="spellEnd"/>
      <w:r>
        <w:t xml:space="preserve"> </w:t>
      </w:r>
      <w:proofErr w:type="spellStart"/>
      <w:r>
        <w:t>giriş-çıkış</w:t>
      </w:r>
      <w:proofErr w:type="spellEnd"/>
      <w:r>
        <w:t xml:space="preserve"> </w:t>
      </w:r>
      <w:proofErr w:type="spellStart"/>
      <w:r>
        <w:t>raporları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</w:t>
      </w:r>
      <w:r w:rsidR="00B51532">
        <w:t>terine</w:t>
      </w:r>
      <w:proofErr w:type="spellEnd"/>
      <w:r w:rsidR="00B51532">
        <w:t xml:space="preserve"> </w:t>
      </w:r>
      <w:proofErr w:type="spellStart"/>
      <w:r w:rsidR="00B51532">
        <w:t>sunar</w:t>
      </w:r>
      <w:proofErr w:type="spellEnd"/>
      <w:r>
        <w:t>.</w:t>
      </w:r>
    </w:p>
    <w:p w:rsidR="00584A6F" w:rsidRDefault="00584A6F" w:rsidP="00BD5150">
      <w:pPr>
        <w:pStyle w:val="GvdeMetni"/>
        <w:spacing w:before="11"/>
        <w:ind w:right="218"/>
        <w:jc w:val="both"/>
        <w:rPr>
          <w:sz w:val="21"/>
        </w:rPr>
      </w:pPr>
    </w:p>
    <w:p w:rsidR="00584A6F" w:rsidRDefault="00405061" w:rsidP="00BD515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Yurtiçi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yurtdışı</w:t>
      </w:r>
      <w:proofErr w:type="spellEnd"/>
      <w:r w:rsidR="00E16134">
        <w:t xml:space="preserve"> </w:t>
      </w:r>
      <w:proofErr w:type="spellStart"/>
      <w:r w:rsidR="00E16134">
        <w:t>görevlendirmeleri</w:t>
      </w:r>
      <w:proofErr w:type="spellEnd"/>
      <w:r w:rsidR="00E16134">
        <w:t xml:space="preserve"> </w:t>
      </w:r>
      <w:proofErr w:type="spellStart"/>
      <w:r>
        <w:t>ile</w:t>
      </w:r>
      <w:proofErr w:type="spellEnd"/>
      <w:r w:rsidR="00B51532">
        <w:t xml:space="preserve"> </w:t>
      </w:r>
      <w:proofErr w:type="spellStart"/>
      <w:r w:rsidR="00B51532">
        <w:t>ilgili</w:t>
      </w:r>
      <w:proofErr w:type="spellEnd"/>
      <w:r w:rsidR="00B51532">
        <w:t xml:space="preserve"> </w:t>
      </w:r>
      <w:proofErr w:type="spellStart"/>
      <w:r w:rsidR="00B51532">
        <w:t>iş</w:t>
      </w:r>
      <w:proofErr w:type="spellEnd"/>
      <w:r w:rsidR="00B51532">
        <w:t xml:space="preserve"> </w:t>
      </w:r>
      <w:proofErr w:type="spellStart"/>
      <w:r w:rsidR="00B51532">
        <w:t>ve</w:t>
      </w:r>
      <w:proofErr w:type="spellEnd"/>
      <w:r w:rsidR="00B51532">
        <w:t xml:space="preserve"> </w:t>
      </w:r>
      <w:proofErr w:type="spellStart"/>
      <w:r w:rsidR="00B51532">
        <w:t>işlemleri</w:t>
      </w:r>
      <w:proofErr w:type="spellEnd"/>
      <w:r w:rsidR="00B51532">
        <w:t xml:space="preserve"> </w:t>
      </w:r>
      <w:proofErr w:type="spellStart"/>
      <w:r w:rsidR="00B51532">
        <w:t>yürütür</w:t>
      </w:r>
      <w:proofErr w:type="spellEnd"/>
      <w:r>
        <w:t xml:space="preserve">, </w:t>
      </w:r>
      <w:proofErr w:type="spellStart"/>
      <w:r>
        <w:t>takip</w:t>
      </w:r>
      <w:proofErr w:type="spellEnd"/>
      <w:r>
        <w:rPr>
          <w:spacing w:val="-7"/>
        </w:rPr>
        <w:t xml:space="preserve"> </w:t>
      </w:r>
      <w:proofErr w:type="spellStart"/>
      <w:r w:rsidR="00B51532">
        <w:t>eder</w:t>
      </w:r>
      <w:proofErr w:type="spellEnd"/>
      <w:r>
        <w:t>.</w:t>
      </w:r>
    </w:p>
    <w:p w:rsidR="00E16134" w:rsidRDefault="00E16134" w:rsidP="00E16134">
      <w:pPr>
        <w:pStyle w:val="ListeParagraf"/>
      </w:pPr>
    </w:p>
    <w:p w:rsidR="00E16134" w:rsidRDefault="00E16134" w:rsidP="00E16134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Araştırma</w:t>
      </w:r>
      <w:proofErr w:type="spellEnd"/>
      <w:r>
        <w:t xml:space="preserve"> </w:t>
      </w:r>
      <w:proofErr w:type="spellStart"/>
      <w:r>
        <w:t>görevlilerinin</w:t>
      </w:r>
      <w:proofErr w:type="spellEnd"/>
      <w:r>
        <w:t xml:space="preserve"> 35.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görevlendirmeleri</w:t>
      </w:r>
      <w:proofErr w:type="spellEnd"/>
      <w:r>
        <w:t xml:space="preserve"> </w:t>
      </w:r>
      <w:proofErr w:type="spellStart"/>
      <w:r>
        <w:t>ile</w:t>
      </w:r>
      <w:proofErr w:type="spellEnd"/>
      <w:r w:rsidR="00B51532">
        <w:t xml:space="preserve"> </w:t>
      </w:r>
      <w:proofErr w:type="spellStart"/>
      <w:r w:rsidR="00B51532">
        <w:t>ilgili</w:t>
      </w:r>
      <w:proofErr w:type="spellEnd"/>
      <w:r w:rsidR="00B51532">
        <w:t xml:space="preserve"> </w:t>
      </w:r>
      <w:proofErr w:type="spellStart"/>
      <w:r w:rsidR="00B51532">
        <w:t>iş</w:t>
      </w:r>
      <w:proofErr w:type="spellEnd"/>
      <w:r w:rsidR="00B51532">
        <w:t xml:space="preserve"> </w:t>
      </w:r>
      <w:proofErr w:type="spellStart"/>
      <w:r w:rsidR="00B51532">
        <w:t>ve</w:t>
      </w:r>
      <w:proofErr w:type="spellEnd"/>
      <w:r w:rsidR="00B51532">
        <w:t xml:space="preserve"> </w:t>
      </w:r>
      <w:proofErr w:type="spellStart"/>
      <w:r w:rsidR="00B51532">
        <w:t>işlemleri</w:t>
      </w:r>
      <w:proofErr w:type="spellEnd"/>
      <w:r w:rsidR="00B51532">
        <w:t xml:space="preserve"> </w:t>
      </w:r>
      <w:proofErr w:type="spellStart"/>
      <w:r w:rsidR="00B51532">
        <w:t>yürütür</w:t>
      </w:r>
      <w:proofErr w:type="spellEnd"/>
      <w:r>
        <w:t xml:space="preserve">, </w:t>
      </w:r>
      <w:proofErr w:type="spellStart"/>
      <w:r>
        <w:t>takip</w:t>
      </w:r>
      <w:proofErr w:type="spellEnd"/>
      <w:r>
        <w:rPr>
          <w:spacing w:val="-7"/>
        </w:rPr>
        <w:t xml:space="preserve"> </w:t>
      </w:r>
      <w:proofErr w:type="spellStart"/>
      <w:r w:rsidR="00B51532">
        <w:t>eder</w:t>
      </w:r>
      <w:proofErr w:type="spellEnd"/>
      <w:r>
        <w:t xml:space="preserve">.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görevlilerinin</w:t>
      </w:r>
      <w:proofErr w:type="spellEnd"/>
      <w:r>
        <w:t xml:space="preserve">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raporlarının</w:t>
      </w:r>
      <w:proofErr w:type="spellEnd"/>
      <w:r>
        <w:t xml:space="preserve"> </w:t>
      </w:r>
      <w:proofErr w:type="spellStart"/>
      <w:r>
        <w:t>ilgi</w:t>
      </w:r>
      <w:r w:rsidR="00B51532">
        <w:t>li</w:t>
      </w:r>
      <w:proofErr w:type="spellEnd"/>
      <w:r w:rsidR="00B51532">
        <w:t xml:space="preserve"> </w:t>
      </w:r>
      <w:proofErr w:type="spellStart"/>
      <w:r w:rsidR="00B51532">
        <w:t>Bölüm</w:t>
      </w:r>
      <w:proofErr w:type="spellEnd"/>
      <w:r w:rsidR="00B51532">
        <w:t xml:space="preserve"> </w:t>
      </w:r>
      <w:proofErr w:type="spellStart"/>
      <w:r w:rsidR="00B51532">
        <w:t>Başkanlıklarına</w:t>
      </w:r>
      <w:proofErr w:type="spellEnd"/>
      <w:r w:rsidR="00B51532">
        <w:t xml:space="preserve"> </w:t>
      </w:r>
      <w:proofErr w:type="spellStart"/>
      <w:r w:rsidR="00B51532">
        <w:t>iletir</w:t>
      </w:r>
      <w:proofErr w:type="spellEnd"/>
      <w:r>
        <w:t>.</w:t>
      </w:r>
    </w:p>
    <w:p w:rsidR="00584A6F" w:rsidRDefault="00584A6F" w:rsidP="00BD5150">
      <w:pPr>
        <w:pStyle w:val="GvdeMetni"/>
        <w:spacing w:before="11"/>
        <w:ind w:right="218"/>
        <w:jc w:val="both"/>
        <w:rPr>
          <w:sz w:val="21"/>
        </w:rPr>
      </w:pPr>
    </w:p>
    <w:p w:rsidR="00584A6F" w:rsidRDefault="00405061" w:rsidP="00BD5150">
      <w:pPr>
        <w:pStyle w:val="ListeParagraf"/>
        <w:numPr>
          <w:ilvl w:val="0"/>
          <w:numId w:val="2"/>
        </w:numPr>
        <w:tabs>
          <w:tab w:val="left" w:pos="486"/>
        </w:tabs>
        <w:ind w:left="220" w:right="218" w:firstLine="0"/>
        <w:jc w:val="both"/>
      </w:pPr>
      <w:proofErr w:type="spellStart"/>
      <w:r>
        <w:t>İdari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,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v</w:t>
      </w:r>
      <w:r w:rsidR="00B51532">
        <w:t>e</w:t>
      </w:r>
      <w:proofErr w:type="spellEnd"/>
      <w:r w:rsidR="00B51532">
        <w:t xml:space="preserve"> </w:t>
      </w:r>
      <w:proofErr w:type="spellStart"/>
      <w:r w:rsidR="00B51532">
        <w:t>rapor</w:t>
      </w:r>
      <w:proofErr w:type="spellEnd"/>
      <w:r w:rsidR="00B51532">
        <w:t xml:space="preserve"> </w:t>
      </w:r>
      <w:proofErr w:type="spellStart"/>
      <w:r w:rsidR="00B51532">
        <w:t>işlemlerini</w:t>
      </w:r>
      <w:proofErr w:type="spellEnd"/>
      <w:r w:rsidR="00B51532">
        <w:t xml:space="preserve"> </w:t>
      </w:r>
      <w:proofErr w:type="spellStart"/>
      <w:r w:rsidR="00B51532">
        <w:t>takip</w:t>
      </w:r>
      <w:proofErr w:type="spellEnd"/>
      <w:r w:rsidR="00B51532">
        <w:t xml:space="preserve">  </w:t>
      </w:r>
      <w:proofErr w:type="spellStart"/>
      <w:r w:rsidR="00B51532">
        <w:t>eder</w:t>
      </w:r>
      <w:proofErr w:type="spellEnd"/>
      <w:r w:rsidR="00B51532">
        <w:t>,</w:t>
      </w:r>
      <w:r>
        <w:t xml:space="preserve"> </w:t>
      </w:r>
      <w:proofErr w:type="spellStart"/>
      <w:r>
        <w:t>haz</w:t>
      </w:r>
      <w:r w:rsidR="00B51532">
        <w:t>ırlar</w:t>
      </w:r>
      <w:proofErr w:type="spellEnd"/>
      <w:r w:rsidR="00BD5150">
        <w:t xml:space="preserve"> </w:t>
      </w:r>
      <w:proofErr w:type="spellStart"/>
      <w:r w:rsidR="00BD5150">
        <w:t>ve</w:t>
      </w:r>
      <w:proofErr w:type="spellEnd"/>
      <w:r>
        <w:t xml:space="preserve"> </w:t>
      </w:r>
      <w:proofErr w:type="spellStart"/>
      <w:r>
        <w:t>tahakkuk</w:t>
      </w:r>
      <w:proofErr w:type="spellEnd"/>
      <w:r>
        <w:t xml:space="preserve"> </w:t>
      </w:r>
      <w:proofErr w:type="spellStart"/>
      <w:r>
        <w:t>bürosuna</w:t>
      </w:r>
      <w:proofErr w:type="spellEnd"/>
      <w:r>
        <w:rPr>
          <w:spacing w:val="-2"/>
        </w:rPr>
        <w:t xml:space="preserve"> </w:t>
      </w:r>
      <w:proofErr w:type="spellStart"/>
      <w:r w:rsidR="00B51532">
        <w:t>bildirir</w:t>
      </w:r>
      <w:proofErr w:type="spellEnd"/>
      <w:r>
        <w:t>.</w:t>
      </w:r>
    </w:p>
    <w:p w:rsidR="00584A6F" w:rsidRDefault="00584A6F" w:rsidP="00BD5150">
      <w:pPr>
        <w:pStyle w:val="GvdeMetni"/>
        <w:spacing w:before="4"/>
        <w:ind w:right="218"/>
        <w:jc w:val="both"/>
      </w:pPr>
    </w:p>
    <w:p w:rsidR="00584A6F" w:rsidRDefault="00405061" w:rsidP="00BD515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Görevde</w:t>
      </w:r>
      <w:proofErr w:type="spellEnd"/>
      <w:r>
        <w:t xml:space="preserve"> </w:t>
      </w:r>
      <w:proofErr w:type="spellStart"/>
      <w:r>
        <w:t>yükselme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rPr>
          <w:spacing w:val="-2"/>
        </w:rPr>
        <w:t xml:space="preserve"> </w:t>
      </w:r>
      <w:proofErr w:type="spellStart"/>
      <w:r>
        <w:t>yürütmek</w:t>
      </w:r>
      <w:proofErr w:type="spellEnd"/>
      <w:r>
        <w:t>.</w:t>
      </w:r>
    </w:p>
    <w:p w:rsidR="00584A6F" w:rsidRDefault="00584A6F" w:rsidP="00BD5150">
      <w:pPr>
        <w:pStyle w:val="GvdeMetni"/>
        <w:spacing w:before="10"/>
        <w:ind w:right="218"/>
        <w:jc w:val="both"/>
        <w:rPr>
          <w:sz w:val="21"/>
        </w:rPr>
      </w:pPr>
    </w:p>
    <w:p w:rsidR="00584A6F" w:rsidRDefault="00405061" w:rsidP="00BD515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Akademik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s</w:t>
      </w:r>
      <w:r w:rsidR="00B51532">
        <w:t>oruşturması</w:t>
      </w:r>
      <w:proofErr w:type="spellEnd"/>
      <w:r w:rsidR="00B51532">
        <w:t xml:space="preserve"> </w:t>
      </w:r>
      <w:proofErr w:type="spellStart"/>
      <w:r w:rsidR="00B51532">
        <w:t>işlemlerini</w:t>
      </w:r>
      <w:proofErr w:type="spellEnd"/>
      <w:r w:rsidR="00B51532">
        <w:t xml:space="preserve"> </w:t>
      </w:r>
      <w:proofErr w:type="spellStart"/>
      <w:r w:rsidR="00B51532">
        <w:t>yürütür</w:t>
      </w:r>
      <w:proofErr w:type="spellEnd"/>
      <w:r>
        <w:t>.</w:t>
      </w:r>
    </w:p>
    <w:p w:rsidR="00584A6F" w:rsidRDefault="00584A6F" w:rsidP="00BD5150">
      <w:pPr>
        <w:pStyle w:val="GvdeMetni"/>
        <w:spacing w:before="11"/>
        <w:ind w:right="218"/>
        <w:jc w:val="both"/>
        <w:rPr>
          <w:sz w:val="21"/>
        </w:rPr>
      </w:pPr>
    </w:p>
    <w:p w:rsidR="00584A6F" w:rsidRDefault="00405061" w:rsidP="00E16134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Akademik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göreve</w:t>
      </w:r>
      <w:proofErr w:type="spellEnd"/>
      <w:r>
        <w:t xml:space="preserve"> </w:t>
      </w:r>
      <w:proofErr w:type="spellStart"/>
      <w:r>
        <w:t>başlama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görevden</w:t>
      </w:r>
      <w:proofErr w:type="spellEnd"/>
      <w:r>
        <w:t xml:space="preserve"> </w:t>
      </w:r>
      <w:proofErr w:type="spellStart"/>
      <w:r>
        <w:t>ayrılma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rPr>
          <w:spacing w:val="-9"/>
        </w:rPr>
        <w:t xml:space="preserve"> </w:t>
      </w:r>
      <w:proofErr w:type="spellStart"/>
      <w:r w:rsidR="00B51532">
        <w:t>yürütür</w:t>
      </w:r>
      <w:proofErr w:type="spellEnd"/>
      <w:r>
        <w:t>.</w:t>
      </w:r>
    </w:p>
    <w:p w:rsidR="00584A6F" w:rsidRDefault="00584A6F" w:rsidP="00BD5150">
      <w:pPr>
        <w:pStyle w:val="GvdeMetni"/>
        <w:spacing w:before="3"/>
        <w:ind w:right="218"/>
        <w:jc w:val="both"/>
      </w:pPr>
    </w:p>
    <w:p w:rsidR="00584A6F" w:rsidRDefault="00405061" w:rsidP="00BD515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Akademik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tayin</w:t>
      </w:r>
      <w:proofErr w:type="spellEnd"/>
      <w:r>
        <w:t xml:space="preserve">, </w:t>
      </w:r>
      <w:proofErr w:type="spellStart"/>
      <w:r>
        <w:t>terfi</w:t>
      </w:r>
      <w:proofErr w:type="spellEnd"/>
      <w:r>
        <w:t xml:space="preserve">, </w:t>
      </w:r>
      <w:proofErr w:type="spellStart"/>
      <w:r>
        <w:t>istifa</w:t>
      </w:r>
      <w:proofErr w:type="spellEnd"/>
      <w:r>
        <w:t xml:space="preserve">, </w:t>
      </w:r>
      <w:proofErr w:type="spellStart"/>
      <w:r>
        <w:t>askerlik</w:t>
      </w:r>
      <w:proofErr w:type="spellEnd"/>
      <w:r>
        <w:t xml:space="preserve">, </w:t>
      </w:r>
      <w:proofErr w:type="spellStart"/>
      <w:r w:rsidR="00C746BD">
        <w:t>intibak</w:t>
      </w:r>
      <w:proofErr w:type="spellEnd"/>
      <w:r w:rsidR="00C746BD">
        <w:t xml:space="preserve">, </w:t>
      </w:r>
      <w:proofErr w:type="spellStart"/>
      <w:r>
        <w:t>emeklilik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mal </w:t>
      </w:r>
      <w:proofErr w:type="spellStart"/>
      <w:r>
        <w:t>bildirimi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rPr>
          <w:spacing w:val="-26"/>
        </w:rPr>
        <w:t xml:space="preserve"> </w:t>
      </w:r>
      <w:proofErr w:type="spellStart"/>
      <w:r>
        <w:t>yürüt</w:t>
      </w:r>
      <w:r w:rsidR="00B51532">
        <w:t>ür</w:t>
      </w:r>
      <w:proofErr w:type="spellEnd"/>
      <w:r>
        <w:t>.</w:t>
      </w:r>
    </w:p>
    <w:p w:rsidR="00584A6F" w:rsidRDefault="00584A6F" w:rsidP="00BD5150">
      <w:pPr>
        <w:pStyle w:val="GvdeMetni"/>
        <w:spacing w:before="10"/>
        <w:ind w:right="218"/>
        <w:jc w:val="both"/>
        <w:rPr>
          <w:sz w:val="21"/>
        </w:rPr>
      </w:pPr>
    </w:p>
    <w:p w:rsidR="00584A6F" w:rsidRDefault="00405061" w:rsidP="00BD5150">
      <w:pPr>
        <w:pStyle w:val="ListeParagraf"/>
        <w:numPr>
          <w:ilvl w:val="0"/>
          <w:numId w:val="2"/>
        </w:numPr>
        <w:tabs>
          <w:tab w:val="left" w:pos="571"/>
        </w:tabs>
        <w:ind w:left="220" w:right="218" w:firstLine="0"/>
        <w:jc w:val="both"/>
      </w:pPr>
      <w:proofErr w:type="spellStart"/>
      <w:r>
        <w:t>Dekan</w:t>
      </w:r>
      <w:proofErr w:type="spellEnd"/>
      <w:r>
        <w:t xml:space="preserve">,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yardımcıları</w:t>
      </w:r>
      <w:proofErr w:type="spellEnd"/>
      <w:r>
        <w:t xml:space="preserve">,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,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</w:t>
      </w:r>
      <w:proofErr w:type="spellEnd"/>
      <w:r>
        <w:t xml:space="preserve"> </w:t>
      </w:r>
      <w:proofErr w:type="spellStart"/>
      <w:r>
        <w:t>yardımcılığı</w:t>
      </w:r>
      <w:proofErr w:type="spellEnd"/>
      <w:r>
        <w:t xml:space="preserve">, </w:t>
      </w:r>
      <w:proofErr w:type="spellStart"/>
      <w:r>
        <w:t>anabilim</w:t>
      </w:r>
      <w:proofErr w:type="spellEnd"/>
      <w:r>
        <w:t xml:space="preserve"> </w:t>
      </w:r>
      <w:proofErr w:type="spellStart"/>
      <w:r>
        <w:t>dalı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,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üyelikleri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senato</w:t>
      </w:r>
      <w:proofErr w:type="spellEnd"/>
      <w:r>
        <w:t xml:space="preserve"> </w:t>
      </w:r>
      <w:proofErr w:type="spellStart"/>
      <w:r>
        <w:t>temsilciliği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atanmaları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 w:rsidR="00B51532">
        <w:t>ilgili</w:t>
      </w:r>
      <w:proofErr w:type="spellEnd"/>
      <w:r w:rsidR="00B51532">
        <w:t xml:space="preserve"> </w:t>
      </w:r>
      <w:proofErr w:type="spellStart"/>
      <w:r w:rsidR="00B51532">
        <w:t>iş</w:t>
      </w:r>
      <w:proofErr w:type="spellEnd"/>
      <w:r w:rsidR="00B51532">
        <w:t xml:space="preserve"> </w:t>
      </w:r>
      <w:proofErr w:type="spellStart"/>
      <w:r w:rsidR="00B51532">
        <w:t>ve</w:t>
      </w:r>
      <w:proofErr w:type="spellEnd"/>
      <w:r w:rsidR="00B51532">
        <w:t xml:space="preserve">  </w:t>
      </w:r>
      <w:proofErr w:type="spellStart"/>
      <w:r w:rsidR="00B51532">
        <w:t>işlemleri</w:t>
      </w:r>
      <w:proofErr w:type="spellEnd"/>
      <w:r w:rsidR="00B51532">
        <w:t xml:space="preserve"> </w:t>
      </w:r>
      <w:proofErr w:type="spellStart"/>
      <w:r w:rsidR="00B51532">
        <w:t>yürütür</w:t>
      </w:r>
      <w:proofErr w:type="spellEnd"/>
      <w:r>
        <w:t xml:space="preserve">, </w:t>
      </w:r>
      <w:proofErr w:type="spellStart"/>
      <w:r>
        <w:t>takip</w:t>
      </w:r>
      <w:proofErr w:type="spellEnd"/>
      <w:r>
        <w:rPr>
          <w:spacing w:val="-1"/>
        </w:rPr>
        <w:t xml:space="preserve"> </w:t>
      </w:r>
      <w:proofErr w:type="spellStart"/>
      <w:r w:rsidR="00B51532">
        <w:t>eder</w:t>
      </w:r>
      <w:proofErr w:type="spellEnd"/>
      <w:r>
        <w:t>.</w:t>
      </w:r>
    </w:p>
    <w:p w:rsidR="003B2B5D" w:rsidRDefault="003B2B5D" w:rsidP="003B2B5D">
      <w:pPr>
        <w:pStyle w:val="ListeParagraf"/>
      </w:pPr>
    </w:p>
    <w:p w:rsidR="003B2B5D" w:rsidRDefault="003B2B5D" w:rsidP="00BD5150">
      <w:pPr>
        <w:pStyle w:val="ListeParagraf"/>
        <w:numPr>
          <w:ilvl w:val="0"/>
          <w:numId w:val="2"/>
        </w:numPr>
        <w:tabs>
          <w:tab w:val="left" w:pos="571"/>
        </w:tabs>
        <w:ind w:left="220" w:right="218" w:firstLine="0"/>
        <w:jc w:val="both"/>
      </w:pPr>
      <w:proofErr w:type="spellStart"/>
      <w:r>
        <w:t>Fakülte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üyelerinin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Senato</w:t>
      </w:r>
      <w:proofErr w:type="spellEnd"/>
      <w:r>
        <w:t xml:space="preserve"> </w:t>
      </w:r>
      <w:proofErr w:type="spellStart"/>
      <w:r>
        <w:t>Temsilcisinin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sürelerini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, </w:t>
      </w:r>
      <w:proofErr w:type="spellStart"/>
      <w:r>
        <w:t>sürenin</w:t>
      </w:r>
      <w:proofErr w:type="spellEnd"/>
      <w:r>
        <w:t xml:space="preserve"> </w:t>
      </w:r>
      <w:proofErr w:type="spellStart"/>
      <w:r>
        <w:t>bitimine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(1) ay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Sekreterini</w:t>
      </w:r>
      <w:proofErr w:type="spellEnd"/>
      <w:r>
        <w:t xml:space="preserve"> </w:t>
      </w:r>
      <w:proofErr w:type="spellStart"/>
      <w:r>
        <w:t>bilgilendirir</w:t>
      </w:r>
      <w:proofErr w:type="spellEnd"/>
      <w:r>
        <w:t>.</w:t>
      </w:r>
    </w:p>
    <w:p w:rsidR="003B2B5D" w:rsidRDefault="003B2B5D" w:rsidP="003B2B5D">
      <w:pPr>
        <w:pStyle w:val="ListeParagraf"/>
      </w:pPr>
    </w:p>
    <w:p w:rsidR="003B2B5D" w:rsidRDefault="003B2B5D" w:rsidP="00BD5150">
      <w:pPr>
        <w:pStyle w:val="ListeParagraf"/>
        <w:numPr>
          <w:ilvl w:val="0"/>
          <w:numId w:val="2"/>
        </w:numPr>
        <w:tabs>
          <w:tab w:val="left" w:pos="571"/>
        </w:tabs>
        <w:ind w:left="220" w:right="218" w:firstLine="0"/>
        <w:jc w:val="both"/>
      </w:pPr>
      <w:proofErr w:type="spellStart"/>
      <w:r>
        <w:t>Bölüm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Anabilim</w:t>
      </w:r>
      <w:proofErr w:type="spellEnd"/>
      <w:r>
        <w:t xml:space="preserve"> Dalı </w:t>
      </w:r>
      <w:proofErr w:type="spellStart"/>
      <w:r>
        <w:t>Başkanlarının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sürelerini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,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Sekreterine</w:t>
      </w:r>
      <w:proofErr w:type="spellEnd"/>
      <w:r>
        <w:t xml:space="preserve"> en </w:t>
      </w:r>
      <w:proofErr w:type="spellStart"/>
      <w:r>
        <w:t>az</w:t>
      </w:r>
      <w:proofErr w:type="spellEnd"/>
      <w:r>
        <w:t xml:space="preserve"> 1 (</w:t>
      </w:r>
      <w:proofErr w:type="spellStart"/>
      <w:r>
        <w:t>bir</w:t>
      </w:r>
      <w:proofErr w:type="spellEnd"/>
      <w:r>
        <w:t xml:space="preserve">) ay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verir</w:t>
      </w:r>
      <w:proofErr w:type="spellEnd"/>
      <w:r>
        <w:t>.</w:t>
      </w:r>
    </w:p>
    <w:p w:rsidR="003B2B5D" w:rsidRDefault="003B2B5D" w:rsidP="003B2B5D">
      <w:pPr>
        <w:pStyle w:val="ListeParagraf"/>
      </w:pPr>
    </w:p>
    <w:p w:rsidR="003B2B5D" w:rsidRDefault="003B2B5D" w:rsidP="00BD5150">
      <w:pPr>
        <w:pStyle w:val="ListeParagraf"/>
        <w:numPr>
          <w:ilvl w:val="0"/>
          <w:numId w:val="2"/>
        </w:numPr>
        <w:tabs>
          <w:tab w:val="left" w:pos="571"/>
        </w:tabs>
        <w:ind w:left="220" w:right="218" w:firstLine="0"/>
        <w:jc w:val="both"/>
      </w:pPr>
      <w:proofErr w:type="spellStart"/>
      <w:r>
        <w:t>Akademik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sürelerini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. En </w:t>
      </w:r>
      <w:proofErr w:type="spellStart"/>
      <w:r>
        <w:t>az</w:t>
      </w:r>
      <w:proofErr w:type="spellEnd"/>
      <w:r>
        <w:t xml:space="preserve"> 2 (</w:t>
      </w:r>
      <w:proofErr w:type="spellStart"/>
      <w:r>
        <w:t>iki</w:t>
      </w:r>
      <w:proofErr w:type="spellEnd"/>
      <w:r>
        <w:t xml:space="preserve">) ay </w:t>
      </w:r>
      <w:proofErr w:type="spellStart"/>
      <w:r>
        <w:t>öncesinden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Sekreterine</w:t>
      </w:r>
      <w:proofErr w:type="spellEnd"/>
      <w:r>
        <w:t xml:space="preserve">; </w:t>
      </w:r>
      <w:proofErr w:type="spellStart"/>
      <w:r>
        <w:t>uzatma</w:t>
      </w:r>
      <w:proofErr w:type="spellEnd"/>
      <w:r>
        <w:t xml:space="preserve"> </w:t>
      </w:r>
      <w:proofErr w:type="spellStart"/>
      <w:r>
        <w:t>işlemlerinin</w:t>
      </w:r>
      <w:proofErr w:type="spellEnd"/>
      <w:r>
        <w:t xml:space="preserve"> </w:t>
      </w:r>
      <w:proofErr w:type="spellStart"/>
      <w:r>
        <w:t>başlatılması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bölüme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verir</w:t>
      </w:r>
      <w:proofErr w:type="spellEnd"/>
      <w:r>
        <w:t>.</w:t>
      </w:r>
    </w:p>
    <w:p w:rsidR="00584A6F" w:rsidRDefault="00584A6F" w:rsidP="00BD5150">
      <w:pPr>
        <w:pStyle w:val="GvdeMetni"/>
        <w:spacing w:before="1"/>
        <w:ind w:right="218"/>
        <w:jc w:val="both"/>
      </w:pPr>
    </w:p>
    <w:p w:rsidR="000D36EE" w:rsidRDefault="00E16134" w:rsidP="00BD5150">
      <w:pPr>
        <w:pStyle w:val="GvdeMetni"/>
        <w:spacing w:before="10"/>
        <w:ind w:right="218"/>
        <w:jc w:val="both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584A6F" w:rsidRDefault="000D36EE" w:rsidP="00BD5150">
      <w:pPr>
        <w:pStyle w:val="GvdeMetni"/>
        <w:spacing w:before="10"/>
        <w:ind w:right="218"/>
        <w:jc w:val="both"/>
        <w:rPr>
          <w:sz w:val="21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="00E16134">
        <w:t xml:space="preserve"> </w:t>
      </w:r>
      <w:proofErr w:type="spellStart"/>
      <w:r w:rsidR="00E16134">
        <w:t>Personel</w:t>
      </w:r>
      <w:proofErr w:type="spellEnd"/>
      <w:r w:rsidR="00E16134">
        <w:t xml:space="preserve"> </w:t>
      </w:r>
      <w:proofErr w:type="spellStart"/>
      <w:r w:rsidR="00E16134">
        <w:t>İşleri</w:t>
      </w:r>
      <w:proofErr w:type="spellEnd"/>
      <w:r w:rsidR="00E16134">
        <w:t xml:space="preserve"> / </w:t>
      </w:r>
      <w:proofErr w:type="spellStart"/>
      <w:r w:rsidR="00E16134">
        <w:t>Sayfa</w:t>
      </w:r>
      <w:proofErr w:type="spellEnd"/>
      <w:r w:rsidR="00E16134">
        <w:t xml:space="preserve"> 1</w:t>
      </w:r>
    </w:p>
    <w:p w:rsidR="00584A6F" w:rsidRDefault="00584A6F" w:rsidP="00BD5150">
      <w:pPr>
        <w:pStyle w:val="GvdeMetni"/>
        <w:spacing w:before="10"/>
        <w:ind w:right="218"/>
        <w:jc w:val="both"/>
        <w:rPr>
          <w:sz w:val="21"/>
        </w:rPr>
      </w:pPr>
    </w:p>
    <w:p w:rsidR="00584A6F" w:rsidRDefault="00584A6F" w:rsidP="00BD5150">
      <w:pPr>
        <w:pStyle w:val="GvdeMetni"/>
        <w:spacing w:before="4"/>
        <w:ind w:right="218"/>
        <w:jc w:val="both"/>
      </w:pPr>
    </w:p>
    <w:p w:rsidR="00584A6F" w:rsidRDefault="00B81DA0">
      <w:pPr>
        <w:pStyle w:val="GvdeMetni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0.75pt;height:637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C918D7" w:rsidRDefault="00BE4103" w:rsidP="000D36EE">
                  <w:pPr>
                    <w:tabs>
                      <w:tab w:val="left" w:pos="556"/>
                    </w:tabs>
                    <w:ind w:right="116"/>
                    <w:jc w:val="both"/>
                  </w:pPr>
                  <w:r>
                    <w:t xml:space="preserve">  17</w:t>
                  </w:r>
                  <w:r w:rsidR="00C918D7">
                    <w:t xml:space="preserve">. </w:t>
                  </w:r>
                  <w:proofErr w:type="spellStart"/>
                  <w:r w:rsidR="00C918D7">
                    <w:t>Yazışmaları</w:t>
                  </w:r>
                  <w:proofErr w:type="spellEnd"/>
                  <w:r w:rsidR="00C918D7" w:rsidRPr="00C918D7">
                    <w:rPr>
                      <w:spacing w:val="10"/>
                    </w:rPr>
                    <w:t xml:space="preserve"> </w:t>
                  </w:r>
                  <w:r w:rsidR="00C918D7">
                    <w:t>“</w:t>
                  </w:r>
                  <w:proofErr w:type="spellStart"/>
                  <w:r w:rsidR="00C918D7">
                    <w:t>Resmi</w:t>
                  </w:r>
                  <w:proofErr w:type="spellEnd"/>
                  <w:r w:rsidR="00C918D7" w:rsidRPr="00C918D7">
                    <w:rPr>
                      <w:spacing w:val="11"/>
                    </w:rPr>
                    <w:t xml:space="preserve"> </w:t>
                  </w:r>
                  <w:proofErr w:type="spellStart"/>
                  <w:r w:rsidR="00C918D7">
                    <w:t>Yazışmalarda</w:t>
                  </w:r>
                  <w:proofErr w:type="spellEnd"/>
                  <w:r w:rsidR="00C918D7" w:rsidRPr="00C918D7">
                    <w:rPr>
                      <w:spacing w:val="10"/>
                    </w:rPr>
                    <w:t xml:space="preserve"> </w:t>
                  </w:r>
                  <w:proofErr w:type="spellStart"/>
                  <w:r w:rsidR="00C918D7">
                    <w:t>Uygulanacak</w:t>
                  </w:r>
                  <w:proofErr w:type="spellEnd"/>
                  <w:r w:rsidR="00C918D7" w:rsidRPr="00C918D7">
                    <w:rPr>
                      <w:spacing w:val="6"/>
                    </w:rPr>
                    <w:t xml:space="preserve"> </w:t>
                  </w:r>
                  <w:proofErr w:type="spellStart"/>
                  <w:r w:rsidR="00C918D7">
                    <w:t>Esas</w:t>
                  </w:r>
                  <w:proofErr w:type="spellEnd"/>
                  <w:r w:rsidR="00C918D7" w:rsidRPr="00C918D7">
                    <w:rPr>
                      <w:spacing w:val="5"/>
                    </w:rPr>
                    <w:t xml:space="preserve"> </w:t>
                  </w:r>
                  <w:proofErr w:type="spellStart"/>
                  <w:r w:rsidR="00C918D7" w:rsidRPr="00C918D7">
                    <w:rPr>
                      <w:spacing w:val="2"/>
                    </w:rPr>
                    <w:t>ve</w:t>
                  </w:r>
                  <w:proofErr w:type="spellEnd"/>
                  <w:r w:rsidR="00C918D7" w:rsidRPr="00C918D7">
                    <w:rPr>
                      <w:spacing w:val="8"/>
                    </w:rPr>
                    <w:t xml:space="preserve"> </w:t>
                  </w:r>
                  <w:proofErr w:type="spellStart"/>
                  <w:r w:rsidR="00C918D7">
                    <w:t>Usuller</w:t>
                  </w:r>
                  <w:proofErr w:type="spellEnd"/>
                  <w:r w:rsidR="00C918D7" w:rsidRPr="00C918D7">
                    <w:rPr>
                      <w:spacing w:val="9"/>
                    </w:rPr>
                    <w:t xml:space="preserve"> </w:t>
                  </w:r>
                  <w:proofErr w:type="spellStart"/>
                  <w:r w:rsidR="00C918D7">
                    <w:t>Hakkındaki</w:t>
                  </w:r>
                  <w:proofErr w:type="spellEnd"/>
                  <w:r w:rsidR="00C918D7" w:rsidRPr="00C918D7">
                    <w:rPr>
                      <w:spacing w:val="10"/>
                    </w:rPr>
                    <w:t xml:space="preserve"> </w:t>
                  </w:r>
                  <w:proofErr w:type="spellStart"/>
                  <w:r w:rsidR="00C918D7">
                    <w:t>Yönetmelik”ve</w:t>
                  </w:r>
                  <w:proofErr w:type="spellEnd"/>
                  <w:r w:rsidR="00C918D7" w:rsidRPr="00C918D7">
                    <w:rPr>
                      <w:spacing w:val="8"/>
                    </w:rPr>
                    <w:t xml:space="preserve"> </w:t>
                  </w:r>
                  <w:r w:rsidR="00C918D7">
                    <w:t>“</w:t>
                  </w:r>
                  <w:proofErr w:type="spellStart"/>
                  <w:r w:rsidR="00C918D7">
                    <w:t>Çukurova</w:t>
                  </w:r>
                  <w:proofErr w:type="spellEnd"/>
                  <w:r w:rsidR="00C918D7" w:rsidRPr="00C918D7">
                    <w:rPr>
                      <w:spacing w:val="12"/>
                    </w:rPr>
                    <w:t xml:space="preserve"> </w:t>
                  </w:r>
                  <w:proofErr w:type="spellStart"/>
                  <w:r w:rsidR="00C918D7">
                    <w:t>Üniversitesi</w:t>
                  </w:r>
                  <w:proofErr w:type="spellEnd"/>
                </w:p>
                <w:p w:rsidR="00584A6F" w:rsidRDefault="00405061" w:rsidP="00B51532">
                  <w:pPr>
                    <w:pStyle w:val="GvdeMetni"/>
                    <w:spacing w:before="3" w:line="237" w:lineRule="auto"/>
                    <w:ind w:left="105"/>
                    <w:jc w:val="both"/>
                  </w:pPr>
                  <w:proofErr w:type="spellStart"/>
                  <w:r>
                    <w:t>Resmi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Yazışma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Kuralları”na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olarak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düzenlemek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im</w:t>
                  </w:r>
                  <w:r w:rsidR="00B51532">
                    <w:t>zaya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çıkacak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yazıları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hazırlar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il</w:t>
                  </w:r>
                  <w:r w:rsidR="00B51532">
                    <w:t>gili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yerlere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ulaşmasını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sağlar</w:t>
                  </w:r>
                  <w:proofErr w:type="spellEnd"/>
                  <w:r>
                    <w:t>.</w:t>
                  </w:r>
                </w:p>
                <w:p w:rsidR="00584A6F" w:rsidRDefault="00584A6F">
                  <w:pPr>
                    <w:pStyle w:val="GvdeMetni"/>
                    <w:spacing w:before="2"/>
                  </w:pPr>
                </w:p>
                <w:p w:rsidR="002D5B09" w:rsidRDefault="002D5B09" w:rsidP="00BE4103">
                  <w:pPr>
                    <w:pStyle w:val="ListeParagraf"/>
                    <w:numPr>
                      <w:ilvl w:val="0"/>
                      <w:numId w:val="1"/>
                    </w:numPr>
                    <w:ind w:right="218"/>
                    <w:jc w:val="both"/>
                  </w:pPr>
                  <w:proofErr w:type="spellStart"/>
                  <w:r>
                    <w:t>Fakülte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Kurul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Yönetim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Kurulu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gündem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evraklarını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Fakülte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Sekreteri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Özel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Kalemine</w:t>
                  </w:r>
                  <w:proofErr w:type="spellEnd"/>
                  <w:r w:rsidRPr="00BE4103">
                    <w:rPr>
                      <w:spacing w:val="6"/>
                    </w:rPr>
                    <w:t xml:space="preserve"> </w:t>
                  </w:r>
                  <w:proofErr w:type="spellStart"/>
                  <w:r w:rsidR="00B51532">
                    <w:t>verir</w:t>
                  </w:r>
                  <w:proofErr w:type="spellEnd"/>
                  <w:r w:rsidR="00B51532">
                    <w:t xml:space="preserve">. </w:t>
                  </w:r>
                  <w:proofErr w:type="spellStart"/>
                  <w:r w:rsidR="00B51532">
                    <w:t>K</w:t>
                  </w:r>
                  <w:r>
                    <w:t>ararların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ekleri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birlikte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ilgili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yerlere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</w:t>
                  </w:r>
                  <w:r w:rsidR="00B51532">
                    <w:t>amanında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gönderilmesini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sağlar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Fakülte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Sekreteri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Özel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Kalem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koordineli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çal</w:t>
                  </w:r>
                  <w:r w:rsidR="00B51532">
                    <w:t>ışır</w:t>
                  </w:r>
                  <w:proofErr w:type="spellEnd"/>
                  <w:r>
                    <w:t>.</w:t>
                  </w:r>
                </w:p>
                <w:p w:rsidR="002D5B09" w:rsidRDefault="002D5B09" w:rsidP="002D5B09">
                  <w:pPr>
                    <w:pStyle w:val="ListeParagraf"/>
                    <w:ind w:left="430" w:right="116" w:firstLine="0"/>
                    <w:jc w:val="both"/>
                  </w:pPr>
                </w:p>
                <w:p w:rsidR="00C918D7" w:rsidRDefault="00C918D7" w:rsidP="009271A4">
                  <w:pPr>
                    <w:pStyle w:val="ListeParagraf"/>
                    <w:numPr>
                      <w:ilvl w:val="0"/>
                      <w:numId w:val="1"/>
                    </w:numPr>
                    <w:ind w:right="116"/>
                    <w:jc w:val="both"/>
                  </w:pPr>
                  <w:r>
                    <w:t xml:space="preserve">SGK </w:t>
                  </w:r>
                  <w:proofErr w:type="spellStart"/>
                  <w:r>
                    <w:t>Hizmet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Takip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</w:t>
                  </w:r>
                  <w:r w:rsidR="00B51532">
                    <w:t>amı</w:t>
                  </w:r>
                  <w:proofErr w:type="spellEnd"/>
                  <w:r w:rsidR="00B51532">
                    <w:t xml:space="preserve"> (HİTAP) </w:t>
                  </w:r>
                  <w:proofErr w:type="spellStart"/>
                  <w:r w:rsidR="00B51532">
                    <w:t>işlemlerini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yürütür</w:t>
                  </w:r>
                  <w:proofErr w:type="spellEnd"/>
                  <w:r>
                    <w:t xml:space="preserve">. SGK </w:t>
                  </w:r>
                  <w:proofErr w:type="spellStart"/>
                  <w:r>
                    <w:t>işe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giriş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çıkış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bildirgelerini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düzenleme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aktivasyon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işlemlerini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yürütür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takip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 w:rsidR="00B51532">
                    <w:t>eder</w:t>
                  </w:r>
                  <w:proofErr w:type="spellEnd"/>
                  <w:r>
                    <w:t>.</w:t>
                  </w:r>
                </w:p>
                <w:p w:rsidR="00E16134" w:rsidRDefault="00E16134" w:rsidP="00E16134">
                  <w:pPr>
                    <w:pStyle w:val="ListeParagraf"/>
                    <w:tabs>
                      <w:tab w:val="left" w:pos="546"/>
                    </w:tabs>
                    <w:ind w:left="430" w:right="218" w:firstLine="0"/>
                    <w:jc w:val="both"/>
                  </w:pPr>
                </w:p>
                <w:p w:rsidR="00E16134" w:rsidRDefault="00E16134" w:rsidP="00C918D7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46"/>
                    </w:tabs>
                    <w:ind w:right="218"/>
                    <w:jc w:val="both"/>
                  </w:pPr>
                  <w:r>
                    <w:t xml:space="preserve">50/d </w:t>
                  </w:r>
                  <w:proofErr w:type="spellStart"/>
                  <w:r>
                    <w:t>kapsamındaki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Araştırma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Görevlilerinin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öğrenim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durumlarını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takip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eder</w:t>
                  </w:r>
                  <w:proofErr w:type="spellEnd"/>
                  <w:r>
                    <w:t>.</w:t>
                  </w:r>
                </w:p>
                <w:p w:rsidR="00C918D7" w:rsidRDefault="00C918D7" w:rsidP="00C918D7">
                  <w:pPr>
                    <w:pStyle w:val="ListeParagraf"/>
                    <w:tabs>
                      <w:tab w:val="left" w:pos="546"/>
                    </w:tabs>
                    <w:ind w:left="430" w:right="218" w:firstLine="0"/>
                    <w:jc w:val="both"/>
                  </w:pPr>
                </w:p>
                <w:p w:rsidR="00C918D7" w:rsidRDefault="00C918D7" w:rsidP="00C918D7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46"/>
                    </w:tabs>
                    <w:ind w:right="218"/>
                    <w:jc w:val="both"/>
                  </w:pPr>
                  <w:r>
                    <w:t xml:space="preserve">Her </w:t>
                  </w:r>
                  <w:proofErr w:type="spellStart"/>
                  <w:r>
                    <w:t>mali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yılbaşında</w:t>
                  </w:r>
                  <w:proofErr w:type="spellEnd"/>
                  <w:r>
                    <w:t xml:space="preserve"> I, II,</w:t>
                  </w:r>
                  <w:r w:rsidR="00B51532">
                    <w:t xml:space="preserve"> III </w:t>
                  </w:r>
                  <w:proofErr w:type="spellStart"/>
                  <w:r w:rsidR="00B51532">
                    <w:t>sayılı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cetveleri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hazırlar</w:t>
                  </w:r>
                  <w:proofErr w:type="spellEnd"/>
                  <w:r>
                    <w:t>.</w:t>
                  </w:r>
                </w:p>
                <w:p w:rsidR="00E16134" w:rsidRDefault="00E16134" w:rsidP="00E16134">
                  <w:pPr>
                    <w:pStyle w:val="ListeParagraf"/>
                  </w:pPr>
                </w:p>
                <w:p w:rsidR="00E16134" w:rsidRDefault="00E16134" w:rsidP="00C918D7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46"/>
                    </w:tabs>
                    <w:ind w:right="218"/>
                    <w:jc w:val="both"/>
                  </w:pPr>
                  <w:proofErr w:type="spellStart"/>
                  <w:r>
                    <w:t>İşçilerin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puantaj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hizmet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kabul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tutanağını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hazırlar</w:t>
                  </w:r>
                  <w:proofErr w:type="spellEnd"/>
                  <w:r>
                    <w:t>.</w:t>
                  </w:r>
                </w:p>
                <w:p w:rsidR="00C918D7" w:rsidRDefault="00C918D7" w:rsidP="00C918D7">
                  <w:pPr>
                    <w:pStyle w:val="ListeParagraf"/>
                    <w:tabs>
                      <w:tab w:val="left" w:pos="546"/>
                    </w:tabs>
                    <w:ind w:left="430" w:right="218" w:firstLine="0"/>
                    <w:jc w:val="both"/>
                  </w:pPr>
                </w:p>
                <w:p w:rsidR="00C918D7" w:rsidRDefault="00C918D7" w:rsidP="00C918D7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46"/>
                    </w:tabs>
                    <w:ind w:right="218"/>
                    <w:jc w:val="both"/>
                  </w:pPr>
                  <w:proofErr w:type="spellStart"/>
                  <w:r>
                    <w:t>Çalışma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sırasında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çabukluk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gizlilik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doğruluk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ilkelerinden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 w:rsidR="00B51532">
                    <w:t>ayrılmaz</w:t>
                  </w:r>
                  <w:proofErr w:type="spellEnd"/>
                  <w:r>
                    <w:t>.</w:t>
                  </w:r>
                </w:p>
                <w:p w:rsidR="00C918D7" w:rsidRDefault="00C918D7" w:rsidP="00C918D7">
                  <w:pPr>
                    <w:tabs>
                      <w:tab w:val="left" w:pos="546"/>
                    </w:tabs>
                    <w:ind w:right="218"/>
                    <w:jc w:val="both"/>
                  </w:pPr>
                </w:p>
                <w:p w:rsidR="00C918D7" w:rsidRDefault="00C918D7" w:rsidP="00C918D7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46"/>
                    </w:tabs>
                    <w:ind w:right="218"/>
                    <w:jc w:val="both"/>
                  </w:pPr>
                  <w:proofErr w:type="spellStart"/>
                  <w:r>
                    <w:t>Üniversitelerarası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kurul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doçentlik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sınav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jüri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görevlendirme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işlemlerini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 w:rsidR="00B51532">
                    <w:t>yürütür</w:t>
                  </w:r>
                  <w:proofErr w:type="spellEnd"/>
                  <w:r>
                    <w:t>.</w:t>
                  </w:r>
                </w:p>
                <w:p w:rsidR="00C918D7" w:rsidRDefault="00C918D7" w:rsidP="00C918D7">
                  <w:pPr>
                    <w:tabs>
                      <w:tab w:val="left" w:pos="546"/>
                    </w:tabs>
                    <w:ind w:right="218"/>
                    <w:jc w:val="both"/>
                  </w:pPr>
                </w:p>
                <w:p w:rsidR="00C918D7" w:rsidRDefault="00C918D7" w:rsidP="00C918D7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46"/>
                    </w:tabs>
                    <w:ind w:right="218"/>
                    <w:jc w:val="both"/>
                  </w:pPr>
                  <w:proofErr w:type="spellStart"/>
                  <w:r>
                    <w:t>İş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verimliliği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barışı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açısından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diğer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birimlerle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içerisinde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çalışmaya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gayret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 w:rsidR="00B51532">
                    <w:t>eder</w:t>
                  </w:r>
                  <w:proofErr w:type="spellEnd"/>
                  <w:r>
                    <w:t>.</w:t>
                  </w:r>
                </w:p>
                <w:p w:rsidR="00C918D7" w:rsidRDefault="00C918D7" w:rsidP="00C918D7">
                  <w:pPr>
                    <w:tabs>
                      <w:tab w:val="left" w:pos="546"/>
                    </w:tabs>
                    <w:ind w:right="218"/>
                    <w:jc w:val="both"/>
                  </w:pPr>
                </w:p>
                <w:p w:rsidR="00C918D7" w:rsidRDefault="00C918D7" w:rsidP="00C918D7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46"/>
                    </w:tabs>
                    <w:ind w:right="218"/>
                    <w:jc w:val="both"/>
                  </w:pPr>
                  <w:proofErr w:type="spellStart"/>
                  <w:r>
                    <w:t>Fakültede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görev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alanı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ile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ilgili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raporları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hazırlar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bunlar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temel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teşkil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istatistikî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bilgileri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 w:rsidR="00B51532">
                    <w:t>tutar</w:t>
                  </w:r>
                  <w:proofErr w:type="spellEnd"/>
                  <w:r>
                    <w:t>.</w:t>
                  </w:r>
                </w:p>
                <w:p w:rsidR="00C918D7" w:rsidRDefault="00C918D7" w:rsidP="00C918D7">
                  <w:pPr>
                    <w:pStyle w:val="GvdeMetni"/>
                    <w:tabs>
                      <w:tab w:val="left" w:pos="431"/>
                    </w:tabs>
                    <w:spacing w:before="1"/>
                    <w:ind w:left="430"/>
                  </w:pPr>
                </w:p>
                <w:p w:rsidR="00584A6F" w:rsidRDefault="00405061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</w:pPr>
                  <w:proofErr w:type="spellStart"/>
                  <w:r>
                    <w:t>Yapılan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işlemlerde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üst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yönetic</w:t>
                  </w:r>
                  <w:r w:rsidR="00B51532">
                    <w:t>ileri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bilgilendirir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yapılamayan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gerekçeleri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birlikte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 w:rsidR="00B51532">
                    <w:t>açıklar</w:t>
                  </w:r>
                  <w:proofErr w:type="spellEnd"/>
                  <w:r>
                    <w:t>.</w:t>
                  </w:r>
                </w:p>
                <w:p w:rsidR="00584A6F" w:rsidRDefault="00584A6F">
                  <w:pPr>
                    <w:pStyle w:val="GvdeMetni"/>
                    <w:spacing w:before="9"/>
                    <w:rPr>
                      <w:sz w:val="21"/>
                    </w:rPr>
                  </w:pPr>
                </w:p>
                <w:p w:rsidR="00584A6F" w:rsidRDefault="00405061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</w:pPr>
                  <w:proofErr w:type="spellStart"/>
                  <w:r>
                    <w:t>Fakültede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görev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yapan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idari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</w:t>
                  </w:r>
                  <w:r w:rsidR="00B51532">
                    <w:t>ersonelin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listelerini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hazırlar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 w:rsidR="00FD7A3B">
                    <w:t>listelerin</w:t>
                  </w:r>
                  <w:proofErr w:type="spellEnd"/>
                  <w:r w:rsidR="00FD7A3B">
                    <w:t xml:space="preserve"> </w:t>
                  </w:r>
                  <w:proofErr w:type="spellStart"/>
                  <w:r w:rsidR="00FD7A3B">
                    <w:t>güncel</w:t>
                  </w:r>
                  <w:proofErr w:type="spellEnd"/>
                  <w:r w:rsidR="00FD7A3B">
                    <w:t xml:space="preserve"> </w:t>
                  </w:r>
                  <w:proofErr w:type="spellStart"/>
                  <w:r w:rsidR="00FD7A3B">
                    <w:t>tutulmasını</w:t>
                  </w:r>
                  <w:proofErr w:type="spellEnd"/>
                  <w:r w:rsidR="00FD7A3B">
                    <w:t xml:space="preserve"> </w:t>
                  </w:r>
                  <w:proofErr w:type="spellStart"/>
                  <w:r w:rsidR="00FD7A3B">
                    <w:t>sağla</w:t>
                  </w:r>
                  <w:r w:rsidR="00B51532">
                    <w:t>r</w:t>
                  </w:r>
                  <w:proofErr w:type="spellEnd"/>
                  <w:r>
                    <w:t>.</w:t>
                  </w:r>
                </w:p>
                <w:p w:rsidR="00584A6F" w:rsidRDefault="00584A6F">
                  <w:pPr>
                    <w:pStyle w:val="GvdeMetni"/>
                    <w:spacing w:before="3"/>
                  </w:pPr>
                </w:p>
                <w:p w:rsidR="00584A6F" w:rsidRDefault="00405061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</w:pPr>
                  <w:proofErr w:type="spellStart"/>
                  <w:r>
                    <w:t>Akademik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idari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personelin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özlük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bilgi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dosyalarını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usulün</w:t>
                  </w:r>
                  <w:r w:rsidR="00B51532">
                    <w:t>e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uygun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olarak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muhafaza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eder</w:t>
                  </w:r>
                  <w:proofErr w:type="spellEnd"/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 w:rsidR="00B51532">
                    <w:t>arşivler</w:t>
                  </w:r>
                  <w:proofErr w:type="spellEnd"/>
                  <w:r>
                    <w:t>.</w:t>
                  </w:r>
                </w:p>
                <w:p w:rsidR="00D72452" w:rsidRDefault="00D72452" w:rsidP="00D72452">
                  <w:pPr>
                    <w:pStyle w:val="ListeParagraf"/>
                  </w:pPr>
                </w:p>
                <w:p w:rsidR="00D72452" w:rsidRDefault="00D72452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</w:pPr>
                  <w:proofErr w:type="spellStart"/>
                  <w:r>
                    <w:t>Dekan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Fakülte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Sekreteri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vekâlet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edilmesi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durumunda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birimleri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bilgilendirir</w:t>
                  </w:r>
                  <w:proofErr w:type="spellEnd"/>
                  <w:r>
                    <w:t>.</w:t>
                  </w:r>
                </w:p>
                <w:p w:rsidR="00584A6F" w:rsidRDefault="00584A6F">
                  <w:pPr>
                    <w:pStyle w:val="GvdeMetni"/>
                    <w:spacing w:before="10"/>
                    <w:rPr>
                      <w:sz w:val="21"/>
                    </w:rPr>
                  </w:pPr>
                </w:p>
                <w:p w:rsidR="00584A6F" w:rsidRDefault="00405061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</w:pPr>
                  <w:proofErr w:type="spellStart"/>
                  <w:r>
                    <w:t>Bulunmadığı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zamanlarda</w:t>
                  </w:r>
                  <w:proofErr w:type="spellEnd"/>
                  <w:r w:rsidR="00226168">
                    <w:t xml:space="preserve"> </w:t>
                  </w:r>
                  <w:proofErr w:type="spellStart"/>
                  <w:r w:rsidR="00226168">
                    <w:t>Fakülte</w:t>
                  </w:r>
                  <w:proofErr w:type="spellEnd"/>
                  <w:r w:rsidR="00226168">
                    <w:t xml:space="preserve"> </w:t>
                  </w:r>
                  <w:proofErr w:type="spellStart"/>
                  <w:r w:rsidR="00226168">
                    <w:t>Özel</w:t>
                  </w:r>
                  <w:proofErr w:type="spellEnd"/>
                  <w:r w:rsidR="00226168">
                    <w:t xml:space="preserve"> </w:t>
                  </w:r>
                  <w:proofErr w:type="spellStart"/>
                  <w:r w:rsidR="00226168">
                    <w:t>kalem</w:t>
                  </w:r>
                  <w:proofErr w:type="spellEnd"/>
                  <w:r w:rsidR="00226168">
                    <w:t xml:space="preserve"> </w:t>
                  </w:r>
                  <w:proofErr w:type="spellStart"/>
                  <w:r w:rsidR="00226168">
                    <w:t>bürolarının</w:t>
                  </w:r>
                  <w:proofErr w:type="spellEnd"/>
                  <w:r w:rsidR="00226168">
                    <w:t xml:space="preserve"> </w:t>
                  </w:r>
                  <w:r>
                    <w:t xml:space="preserve"> </w:t>
                  </w:r>
                  <w:proofErr w:type="spellStart"/>
                  <w:r>
                    <w:t>işlerini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 w:rsidR="00B51532">
                    <w:t>yapar</w:t>
                  </w:r>
                  <w:proofErr w:type="spellEnd"/>
                  <w:r>
                    <w:t>.</w:t>
                  </w:r>
                </w:p>
                <w:p w:rsidR="00584A6F" w:rsidRDefault="00584A6F">
                  <w:pPr>
                    <w:pStyle w:val="GvdeMetni"/>
                    <w:spacing w:before="3"/>
                  </w:pPr>
                </w:p>
                <w:p w:rsidR="00584A6F" w:rsidRDefault="00405061" w:rsidP="00B51532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line="267" w:lineRule="exact"/>
                    <w:ind w:left="469" w:hanging="365"/>
                    <w:jc w:val="both"/>
                  </w:pPr>
                  <w:proofErr w:type="spellStart"/>
                  <w:r>
                    <w:t>Çalışma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ortamında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iş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sağlığı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t>güvenliği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rPr>
                      <w:spacing w:val="38"/>
                    </w:rPr>
                    <w:t xml:space="preserve"> </w:t>
                  </w:r>
                  <w:proofErr w:type="spellStart"/>
                  <w:r>
                    <w:t>ilgili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hususlara</w:t>
                  </w:r>
                  <w:proofErr w:type="spellEnd"/>
                  <w:r>
                    <w:rPr>
                      <w:spacing w:val="42"/>
                    </w:rPr>
                    <w:t xml:space="preserve"> </w:t>
                  </w:r>
                  <w:proofErr w:type="spellStart"/>
                  <w:r>
                    <w:t>dikkat</w:t>
                  </w:r>
                  <w:proofErr w:type="spellEnd"/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r w:rsidR="00B51532">
                    <w:t>eder</w:t>
                  </w:r>
                  <w:proofErr w:type="spellEnd"/>
                  <w:r>
                    <w:t>,</w:t>
                  </w:r>
                  <w:r>
                    <w:rPr>
                      <w:spacing w:val="38"/>
                    </w:rPr>
                    <w:t xml:space="preserve"> </w:t>
                  </w:r>
                  <w:proofErr w:type="spellStart"/>
                  <w:r>
                    <w:t>mevcut</w:t>
                  </w:r>
                  <w:proofErr w:type="spellEnd"/>
                  <w:r>
                    <w:rPr>
                      <w:spacing w:val="48"/>
                    </w:rPr>
                    <w:t xml:space="preserve"> </w:t>
                  </w:r>
                  <w:proofErr w:type="spellStart"/>
                  <w:r>
                    <w:t>elektrikli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aletlerde</w:t>
                  </w:r>
                  <w:proofErr w:type="spellEnd"/>
                  <w:r>
                    <w:rPr>
                      <w:spacing w:val="38"/>
                    </w:rPr>
                    <w:t xml:space="preserve"> </w:t>
                  </w:r>
                  <w:proofErr w:type="spellStart"/>
                  <w:r>
                    <w:t>gerekli</w:t>
                  </w:r>
                  <w:proofErr w:type="spellEnd"/>
                </w:p>
                <w:p w:rsidR="00584A6F" w:rsidRDefault="00B51532" w:rsidP="00EB6EC9">
                  <w:pPr>
                    <w:pStyle w:val="GvdeMetni"/>
                    <w:spacing w:line="267" w:lineRule="exact"/>
                    <w:ind w:left="105" w:right="116"/>
                    <w:jc w:val="both"/>
                  </w:pPr>
                  <w:proofErr w:type="spellStart"/>
                  <w:r>
                    <w:t>kontrolleri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yapar</w:t>
                  </w:r>
                  <w:proofErr w:type="spellEnd"/>
                  <w:r w:rsidR="00405061">
                    <w:t xml:space="preserve">, </w:t>
                  </w:r>
                  <w:proofErr w:type="spellStart"/>
                  <w:r w:rsidR="00405061">
                    <w:t>kapı-pencerelerin</w:t>
                  </w:r>
                  <w:proofErr w:type="spellEnd"/>
                  <w:r w:rsidR="00405061">
                    <w:t xml:space="preserve"> </w:t>
                  </w:r>
                  <w:proofErr w:type="spellStart"/>
                  <w:r w:rsidR="00405061">
                    <w:t>mesai</w:t>
                  </w:r>
                  <w:proofErr w:type="spellEnd"/>
                  <w:r w:rsidR="00405061">
                    <w:t xml:space="preserve"> </w:t>
                  </w:r>
                  <w:proofErr w:type="spellStart"/>
                  <w:r w:rsidR="00405061">
                    <w:t>dışı</w:t>
                  </w:r>
                  <w:proofErr w:type="spellEnd"/>
                  <w:r w:rsidR="00405061">
                    <w:t xml:space="preserve"> </w:t>
                  </w:r>
                  <w:proofErr w:type="spellStart"/>
                  <w:r w:rsidR="00405061">
                    <w:t>saatl</w:t>
                  </w:r>
                  <w:r>
                    <w:t>erde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kapalı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tutulmasını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sağlar</w:t>
                  </w:r>
                  <w:proofErr w:type="spellEnd"/>
                  <w:r w:rsidR="00405061">
                    <w:t>.</w:t>
                  </w:r>
                  <w:r w:rsidR="004021D4">
                    <w:t xml:space="preserve"> </w:t>
                  </w:r>
                  <w:proofErr w:type="spellStart"/>
                  <w:r w:rsidR="004021D4">
                    <w:t>Kullanımına</w:t>
                  </w:r>
                  <w:proofErr w:type="spellEnd"/>
                  <w:r w:rsidR="004021D4">
                    <w:t xml:space="preserve"> </w:t>
                  </w:r>
                  <w:proofErr w:type="spellStart"/>
                  <w:r w:rsidR="004021D4">
                    <w:t>verilen</w:t>
                  </w:r>
                  <w:proofErr w:type="spellEnd"/>
                  <w:r w:rsidR="004021D4">
                    <w:t xml:space="preserve"> mal </w:t>
                  </w:r>
                  <w:proofErr w:type="spellStart"/>
                  <w:r w:rsidR="004021D4">
                    <w:t>ve</w:t>
                  </w:r>
                  <w:proofErr w:type="spellEnd"/>
                  <w:r w:rsidR="004021D4">
                    <w:t xml:space="preserve"> </w:t>
                  </w:r>
                  <w:proofErr w:type="spellStart"/>
                  <w:r w:rsidR="004021D4">
                    <w:t>malzemelerin</w:t>
                  </w:r>
                  <w:proofErr w:type="spellEnd"/>
                  <w:r w:rsidR="004021D4">
                    <w:t xml:space="preserve"> </w:t>
                  </w:r>
                  <w:proofErr w:type="spellStart"/>
                  <w:r w:rsidR="004021D4">
                    <w:t>korunmasını</w:t>
                  </w:r>
                  <w:proofErr w:type="spellEnd"/>
                  <w:r w:rsidR="004021D4">
                    <w:t xml:space="preserve"> </w:t>
                  </w:r>
                  <w:proofErr w:type="spellStart"/>
                  <w:r w:rsidR="004021D4">
                    <w:t>sağlar</w:t>
                  </w:r>
                  <w:proofErr w:type="spellEnd"/>
                  <w:r w:rsidR="004021D4">
                    <w:t>.</w:t>
                  </w:r>
                </w:p>
                <w:p w:rsidR="00584A6F" w:rsidRDefault="00584A6F">
                  <w:pPr>
                    <w:pStyle w:val="GvdeMetni"/>
                    <w:spacing w:before="5"/>
                  </w:pPr>
                </w:p>
                <w:p w:rsidR="00761DE7" w:rsidRDefault="00761DE7" w:rsidP="00761DE7">
                  <w:pPr>
                    <w:pStyle w:val="GvdeMetni"/>
                    <w:numPr>
                      <w:ilvl w:val="0"/>
                      <w:numId w:val="1"/>
                    </w:numPr>
                    <w:ind w:right="116"/>
                    <w:jc w:val="both"/>
                  </w:pPr>
                  <w:proofErr w:type="spellStart"/>
                  <w:r>
                    <w:t>Dekanlığa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</w:t>
                  </w:r>
                  <w:proofErr w:type="spellEnd"/>
                  <w:r>
                    <w:t xml:space="preserve"> da </w:t>
                  </w:r>
                  <w:proofErr w:type="spellStart"/>
                  <w:r>
                    <w:t>kişilere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ait</w:t>
                  </w:r>
                  <w:proofErr w:type="spellEnd"/>
                  <w:r>
                    <w:t xml:space="preserve"> her </w:t>
                  </w:r>
                  <w:proofErr w:type="spellStart"/>
                  <w:r>
                    <w:t>türlü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bilgi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belgeyi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korur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ilgisiz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kişilerin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geçmesini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önler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Fakülte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Sekreteri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Dekanın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onayı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olmadan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kişilere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bilgi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vermekten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kaçınır</w:t>
                  </w:r>
                  <w:proofErr w:type="spellEnd"/>
                  <w:r>
                    <w:t>.</w:t>
                  </w:r>
                </w:p>
                <w:p w:rsidR="00761DE7" w:rsidRDefault="00761DE7" w:rsidP="00761DE7">
                  <w:pPr>
                    <w:pStyle w:val="GvdeMetni"/>
                    <w:tabs>
                      <w:tab w:val="left" w:pos="475"/>
                    </w:tabs>
                    <w:spacing w:line="237" w:lineRule="auto"/>
                    <w:ind w:right="104"/>
                    <w:jc w:val="both"/>
                  </w:pPr>
                </w:p>
                <w:p w:rsidR="00584A6F" w:rsidRDefault="00405061" w:rsidP="004021D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75"/>
                    </w:tabs>
                    <w:spacing w:line="237" w:lineRule="auto"/>
                    <w:ind w:left="105" w:right="104" w:firstLine="0"/>
                    <w:jc w:val="both"/>
                  </w:pPr>
                  <w:proofErr w:type="spellStart"/>
                  <w:r>
                    <w:t>Bağlı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olduğu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süreç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üst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yöneticileri</w:t>
                  </w:r>
                  <w:proofErr w:type="spellEnd"/>
                  <w:r>
                    <w:t xml:space="preserve"> </w:t>
                  </w:r>
                  <w:r w:rsidR="004021D4">
                    <w:t>(</w:t>
                  </w:r>
                  <w:proofErr w:type="spellStart"/>
                  <w:r w:rsidR="004021D4">
                    <w:t>Dekan</w:t>
                  </w:r>
                  <w:proofErr w:type="spellEnd"/>
                  <w:r w:rsidR="004021D4">
                    <w:t xml:space="preserve">, </w:t>
                  </w:r>
                  <w:proofErr w:type="spellStart"/>
                  <w:r w:rsidR="004021D4">
                    <w:t>Dekan</w:t>
                  </w:r>
                  <w:proofErr w:type="spellEnd"/>
                  <w:r w:rsidR="004021D4">
                    <w:t xml:space="preserve"> </w:t>
                  </w:r>
                  <w:proofErr w:type="spellStart"/>
                  <w:r w:rsidR="004021D4">
                    <w:t>Yardımcıları</w:t>
                  </w:r>
                  <w:proofErr w:type="spellEnd"/>
                  <w:r w:rsidR="004021D4">
                    <w:t xml:space="preserve">, </w:t>
                  </w:r>
                  <w:proofErr w:type="spellStart"/>
                  <w:r w:rsidR="004021D4">
                    <w:t>Fakülte</w:t>
                  </w:r>
                  <w:proofErr w:type="spellEnd"/>
                  <w:r w:rsidR="004021D4">
                    <w:t xml:space="preserve"> </w:t>
                  </w:r>
                  <w:proofErr w:type="spellStart"/>
                  <w:r w:rsidR="004021D4">
                    <w:t>Sekreteri</w:t>
                  </w:r>
                  <w:proofErr w:type="spellEnd"/>
                  <w:r w:rsidR="004021D4">
                    <w:t xml:space="preserve">) </w:t>
                  </w:r>
                  <w:proofErr w:type="spellStart"/>
                  <w:r>
                    <w:t>tarafından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verilen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diğ</w:t>
                  </w:r>
                  <w:r w:rsidR="00B51532">
                    <w:t>er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iş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ve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işlemleri</w:t>
                  </w:r>
                  <w:proofErr w:type="spellEnd"/>
                  <w:r w:rsidR="00B51532">
                    <w:t xml:space="preserve"> </w:t>
                  </w:r>
                  <w:proofErr w:type="spellStart"/>
                  <w:r w:rsidR="00B51532">
                    <w:t>yapar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Görev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alanı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itibariyle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yürütmekle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yükümlü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bulunduğu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hizmetlerin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getirilmesinden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dolayı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amirlerine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karşı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sorumludur</w:t>
                  </w:r>
                  <w:proofErr w:type="spellEnd"/>
                  <w:r>
                    <w:t>.</w:t>
                  </w:r>
                </w:p>
                <w:p w:rsidR="00E16134" w:rsidRDefault="00E16134" w:rsidP="004021D4">
                  <w:pPr>
                    <w:pStyle w:val="GvdeMetni"/>
                    <w:tabs>
                      <w:tab w:val="left" w:pos="475"/>
                    </w:tabs>
                    <w:spacing w:line="237" w:lineRule="auto"/>
                    <w:ind w:right="104"/>
                  </w:pPr>
                </w:p>
                <w:p w:rsidR="00E16134" w:rsidRDefault="00E16134" w:rsidP="00E16134">
                  <w:pPr>
                    <w:pStyle w:val="GvdeMetni"/>
                    <w:tabs>
                      <w:tab w:val="left" w:pos="475"/>
                    </w:tabs>
                    <w:spacing w:line="237" w:lineRule="auto"/>
                    <w:ind w:left="105" w:right="104"/>
                  </w:pPr>
                  <w:r>
                    <w:t xml:space="preserve">    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t>Personel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İşleri</w:t>
                  </w:r>
                  <w:proofErr w:type="spellEnd"/>
                  <w:r>
                    <w:t xml:space="preserve"> / </w:t>
                  </w:r>
                  <w:proofErr w:type="spellStart"/>
                  <w:r>
                    <w:t>Sayfa</w:t>
                  </w:r>
                  <w:proofErr w:type="spellEnd"/>
                  <w:r>
                    <w:t xml:space="preserve"> 2</w:t>
                  </w:r>
                </w:p>
              </w:txbxContent>
            </v:textbox>
            <w10:wrap type="none"/>
            <w10:anchorlock/>
          </v:shape>
        </w:pict>
      </w:r>
    </w:p>
    <w:p w:rsidR="00584A6F" w:rsidRDefault="00584A6F">
      <w:pPr>
        <w:pStyle w:val="GvdeMetni"/>
        <w:spacing w:before="5" w:after="1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BD5150">
        <w:trPr>
          <w:trHeight w:val="265"/>
        </w:trPr>
        <w:tc>
          <w:tcPr>
            <w:tcW w:w="5307" w:type="dxa"/>
          </w:tcPr>
          <w:p w:rsidR="00BD5150" w:rsidRPr="00BD5150" w:rsidRDefault="00BD5150" w:rsidP="00D94D6E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D5150">
              <w:rPr>
                <w:rFonts w:ascii="Times New Roman" w:hAnsi="Times New Roman" w:cs="Times New Roman"/>
              </w:rPr>
              <w:t>HAZIRLAYAN</w:t>
            </w:r>
          </w:p>
        </w:tc>
        <w:tc>
          <w:tcPr>
            <w:tcW w:w="5307" w:type="dxa"/>
          </w:tcPr>
          <w:p w:rsidR="00BD5150" w:rsidRPr="00BD5150" w:rsidRDefault="00BD5150" w:rsidP="00D94D6E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D5150">
              <w:rPr>
                <w:rFonts w:ascii="Times New Roman" w:hAnsi="Times New Roman" w:cs="Times New Roman"/>
              </w:rPr>
              <w:t>ONAYLAYAN</w:t>
            </w:r>
          </w:p>
        </w:tc>
      </w:tr>
      <w:tr w:rsidR="00BD5150">
        <w:trPr>
          <w:trHeight w:val="270"/>
        </w:trPr>
        <w:tc>
          <w:tcPr>
            <w:tcW w:w="5307" w:type="dxa"/>
          </w:tcPr>
          <w:p w:rsidR="00BD5150" w:rsidRPr="00BD5150" w:rsidRDefault="00BD5150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BD5150" w:rsidRPr="00BD5150" w:rsidRDefault="00BD5150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D5150">
        <w:trPr>
          <w:trHeight w:val="270"/>
        </w:trPr>
        <w:tc>
          <w:tcPr>
            <w:tcW w:w="5307" w:type="dxa"/>
          </w:tcPr>
          <w:p w:rsidR="00BD5150" w:rsidRPr="00BD5150" w:rsidRDefault="00BD5150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BD5150" w:rsidRPr="00BD5150" w:rsidRDefault="00BD5150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A6F" w:rsidTr="00BD5150">
        <w:trPr>
          <w:trHeight w:val="737"/>
        </w:trPr>
        <w:tc>
          <w:tcPr>
            <w:tcW w:w="5307" w:type="dxa"/>
          </w:tcPr>
          <w:p w:rsidR="00584A6F" w:rsidRDefault="00405061">
            <w:pPr>
              <w:pStyle w:val="TableParagraph"/>
              <w:spacing w:line="264" w:lineRule="exact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  <w:tc>
          <w:tcPr>
            <w:tcW w:w="5307" w:type="dxa"/>
          </w:tcPr>
          <w:p w:rsidR="00584A6F" w:rsidRDefault="00405061">
            <w:pPr>
              <w:pStyle w:val="TableParagraph"/>
              <w:spacing w:line="264" w:lineRule="exact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  <w:tr w:rsidR="00584A6F">
        <w:trPr>
          <w:trHeight w:val="245"/>
        </w:trPr>
        <w:tc>
          <w:tcPr>
            <w:tcW w:w="10614" w:type="dxa"/>
            <w:gridSpan w:val="2"/>
          </w:tcPr>
          <w:p w:rsidR="00584A6F" w:rsidRDefault="0040506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formda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okudum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Görevimi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getirmeyi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ediyorum</w:t>
            </w:r>
            <w:proofErr w:type="spellEnd"/>
            <w:r w:rsidR="00235E48">
              <w:rPr>
                <w:sz w:val="20"/>
              </w:rPr>
              <w:t>.</w:t>
            </w:r>
          </w:p>
        </w:tc>
      </w:tr>
      <w:tr w:rsidR="00584A6F">
        <w:trPr>
          <w:trHeight w:val="265"/>
        </w:trPr>
        <w:tc>
          <w:tcPr>
            <w:tcW w:w="5307" w:type="dxa"/>
          </w:tcPr>
          <w:p w:rsidR="00584A6F" w:rsidRDefault="00405061">
            <w:pPr>
              <w:pStyle w:val="TableParagraph"/>
              <w:spacing w:line="245" w:lineRule="exact"/>
              <w:ind w:left="1690"/>
            </w:pP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307" w:type="dxa"/>
          </w:tcPr>
          <w:p w:rsidR="00584A6F" w:rsidRDefault="00405061">
            <w:pPr>
              <w:pStyle w:val="TableParagraph"/>
              <w:spacing w:line="245" w:lineRule="exact"/>
            </w:pPr>
            <w:proofErr w:type="spellStart"/>
            <w:r>
              <w:t>Tarih</w:t>
            </w:r>
            <w:proofErr w:type="spellEnd"/>
            <w:r>
              <w:t>:</w:t>
            </w:r>
          </w:p>
        </w:tc>
      </w:tr>
      <w:tr w:rsidR="00584A6F">
        <w:trPr>
          <w:trHeight w:val="445"/>
        </w:trPr>
        <w:tc>
          <w:tcPr>
            <w:tcW w:w="5307" w:type="dxa"/>
          </w:tcPr>
          <w:p w:rsidR="00BD5150" w:rsidRDefault="00BD51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</w:tcPr>
          <w:p w:rsidR="00584A6F" w:rsidRDefault="00405061">
            <w:pPr>
              <w:pStyle w:val="TableParagraph"/>
              <w:spacing w:before="85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</w:tbl>
    <w:p w:rsidR="00405061" w:rsidRDefault="00405061"/>
    <w:sectPr w:rsidR="00405061" w:rsidSect="00C918D7">
      <w:pgSz w:w="11910" w:h="16840"/>
      <w:pgMar w:top="426" w:right="560" w:bottom="142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5AB4"/>
    <w:multiLevelType w:val="hybridMultilevel"/>
    <w:tmpl w:val="0F163A38"/>
    <w:lvl w:ilvl="0" w:tplc="D2686E48">
      <w:start w:val="1"/>
      <w:numFmt w:val="decimal"/>
      <w:lvlText w:val="%1."/>
      <w:lvlJc w:val="left"/>
      <w:pPr>
        <w:ind w:left="220" w:hanging="21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7345BEC">
      <w:numFmt w:val="bullet"/>
      <w:lvlText w:val="•"/>
      <w:lvlJc w:val="left"/>
      <w:pPr>
        <w:ind w:left="1292" w:hanging="216"/>
      </w:pPr>
      <w:rPr>
        <w:rFonts w:hint="default"/>
      </w:rPr>
    </w:lvl>
    <w:lvl w:ilvl="2" w:tplc="CCF2F0DC">
      <w:numFmt w:val="bullet"/>
      <w:lvlText w:val="•"/>
      <w:lvlJc w:val="left"/>
      <w:pPr>
        <w:ind w:left="2365" w:hanging="216"/>
      </w:pPr>
      <w:rPr>
        <w:rFonts w:hint="default"/>
      </w:rPr>
    </w:lvl>
    <w:lvl w:ilvl="3" w:tplc="D730E378">
      <w:numFmt w:val="bullet"/>
      <w:lvlText w:val="•"/>
      <w:lvlJc w:val="left"/>
      <w:pPr>
        <w:ind w:left="3437" w:hanging="216"/>
      </w:pPr>
      <w:rPr>
        <w:rFonts w:hint="default"/>
      </w:rPr>
    </w:lvl>
    <w:lvl w:ilvl="4" w:tplc="364ED16E">
      <w:numFmt w:val="bullet"/>
      <w:lvlText w:val="•"/>
      <w:lvlJc w:val="left"/>
      <w:pPr>
        <w:ind w:left="4510" w:hanging="216"/>
      </w:pPr>
      <w:rPr>
        <w:rFonts w:hint="default"/>
      </w:rPr>
    </w:lvl>
    <w:lvl w:ilvl="5" w:tplc="EB023F76">
      <w:numFmt w:val="bullet"/>
      <w:lvlText w:val="•"/>
      <w:lvlJc w:val="left"/>
      <w:pPr>
        <w:ind w:left="5582" w:hanging="216"/>
      </w:pPr>
      <w:rPr>
        <w:rFonts w:hint="default"/>
      </w:rPr>
    </w:lvl>
    <w:lvl w:ilvl="6" w:tplc="000E52D6">
      <w:numFmt w:val="bullet"/>
      <w:lvlText w:val="•"/>
      <w:lvlJc w:val="left"/>
      <w:pPr>
        <w:ind w:left="6655" w:hanging="216"/>
      </w:pPr>
      <w:rPr>
        <w:rFonts w:hint="default"/>
      </w:rPr>
    </w:lvl>
    <w:lvl w:ilvl="7" w:tplc="53D80578">
      <w:numFmt w:val="bullet"/>
      <w:lvlText w:val="•"/>
      <w:lvlJc w:val="left"/>
      <w:pPr>
        <w:ind w:left="7727" w:hanging="216"/>
      </w:pPr>
      <w:rPr>
        <w:rFonts w:hint="default"/>
      </w:rPr>
    </w:lvl>
    <w:lvl w:ilvl="8" w:tplc="3FB45982">
      <w:numFmt w:val="bullet"/>
      <w:lvlText w:val="•"/>
      <w:lvlJc w:val="left"/>
      <w:pPr>
        <w:ind w:left="8800" w:hanging="216"/>
      </w:pPr>
      <w:rPr>
        <w:rFonts w:hint="default"/>
      </w:rPr>
    </w:lvl>
  </w:abstractNum>
  <w:abstractNum w:abstractNumId="1">
    <w:nsid w:val="425208C8"/>
    <w:multiLevelType w:val="hybridMultilevel"/>
    <w:tmpl w:val="2EFCE130"/>
    <w:lvl w:ilvl="0" w:tplc="83F27526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B610F6E8">
      <w:numFmt w:val="bullet"/>
      <w:lvlText w:val="•"/>
      <w:lvlJc w:val="left"/>
      <w:pPr>
        <w:ind w:left="1480" w:hanging="216"/>
      </w:pPr>
      <w:rPr>
        <w:rFonts w:hint="default"/>
      </w:rPr>
    </w:lvl>
    <w:lvl w:ilvl="2" w:tplc="ECE6C3E8">
      <w:numFmt w:val="bullet"/>
      <w:lvlText w:val="•"/>
      <w:lvlJc w:val="left"/>
      <w:pPr>
        <w:ind w:left="2521" w:hanging="216"/>
      </w:pPr>
      <w:rPr>
        <w:rFonts w:hint="default"/>
      </w:rPr>
    </w:lvl>
    <w:lvl w:ilvl="3" w:tplc="0DBC1FD2">
      <w:numFmt w:val="bullet"/>
      <w:lvlText w:val="•"/>
      <w:lvlJc w:val="left"/>
      <w:pPr>
        <w:ind w:left="3561" w:hanging="216"/>
      </w:pPr>
      <w:rPr>
        <w:rFonts w:hint="default"/>
      </w:rPr>
    </w:lvl>
    <w:lvl w:ilvl="4" w:tplc="00B22DF6">
      <w:numFmt w:val="bullet"/>
      <w:lvlText w:val="•"/>
      <w:lvlJc w:val="left"/>
      <w:pPr>
        <w:ind w:left="4602" w:hanging="216"/>
      </w:pPr>
      <w:rPr>
        <w:rFonts w:hint="default"/>
      </w:rPr>
    </w:lvl>
    <w:lvl w:ilvl="5" w:tplc="8EB68640">
      <w:numFmt w:val="bullet"/>
      <w:lvlText w:val="•"/>
      <w:lvlJc w:val="left"/>
      <w:pPr>
        <w:ind w:left="5642" w:hanging="216"/>
      </w:pPr>
      <w:rPr>
        <w:rFonts w:hint="default"/>
      </w:rPr>
    </w:lvl>
    <w:lvl w:ilvl="6" w:tplc="F00CC51A">
      <w:numFmt w:val="bullet"/>
      <w:lvlText w:val="•"/>
      <w:lvlJc w:val="left"/>
      <w:pPr>
        <w:ind w:left="6683" w:hanging="216"/>
      </w:pPr>
      <w:rPr>
        <w:rFonts w:hint="default"/>
      </w:rPr>
    </w:lvl>
    <w:lvl w:ilvl="7" w:tplc="0C36E57A">
      <w:numFmt w:val="bullet"/>
      <w:lvlText w:val="•"/>
      <w:lvlJc w:val="left"/>
      <w:pPr>
        <w:ind w:left="7723" w:hanging="216"/>
      </w:pPr>
      <w:rPr>
        <w:rFonts w:hint="default"/>
      </w:rPr>
    </w:lvl>
    <w:lvl w:ilvl="8" w:tplc="0BEE1A88">
      <w:numFmt w:val="bullet"/>
      <w:lvlText w:val="•"/>
      <w:lvlJc w:val="left"/>
      <w:pPr>
        <w:ind w:left="8764" w:hanging="216"/>
      </w:pPr>
      <w:rPr>
        <w:rFonts w:hint="default"/>
      </w:rPr>
    </w:lvl>
  </w:abstractNum>
  <w:abstractNum w:abstractNumId="2">
    <w:nsid w:val="598C1739"/>
    <w:multiLevelType w:val="hybridMultilevel"/>
    <w:tmpl w:val="01E2BBB6"/>
    <w:lvl w:ilvl="0" w:tplc="98C0A2CE">
      <w:start w:val="18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310E6BF8">
      <w:numFmt w:val="bullet"/>
      <w:lvlText w:val="•"/>
      <w:lvlJc w:val="left"/>
      <w:pPr>
        <w:ind w:left="1456" w:hanging="326"/>
      </w:pPr>
      <w:rPr>
        <w:rFonts w:hint="default"/>
      </w:rPr>
    </w:lvl>
    <w:lvl w:ilvl="2" w:tplc="8000DF96">
      <w:numFmt w:val="bullet"/>
      <w:lvlText w:val="•"/>
      <w:lvlJc w:val="left"/>
      <w:pPr>
        <w:ind w:left="2472" w:hanging="326"/>
      </w:pPr>
      <w:rPr>
        <w:rFonts w:hint="default"/>
      </w:rPr>
    </w:lvl>
    <w:lvl w:ilvl="3" w:tplc="20CA7180">
      <w:numFmt w:val="bullet"/>
      <w:lvlText w:val="•"/>
      <w:lvlJc w:val="left"/>
      <w:pPr>
        <w:ind w:left="3489" w:hanging="326"/>
      </w:pPr>
      <w:rPr>
        <w:rFonts w:hint="default"/>
      </w:rPr>
    </w:lvl>
    <w:lvl w:ilvl="4" w:tplc="C3727414">
      <w:numFmt w:val="bullet"/>
      <w:lvlText w:val="•"/>
      <w:lvlJc w:val="left"/>
      <w:pPr>
        <w:ind w:left="4505" w:hanging="326"/>
      </w:pPr>
      <w:rPr>
        <w:rFonts w:hint="default"/>
      </w:rPr>
    </w:lvl>
    <w:lvl w:ilvl="5" w:tplc="C2EEAEB8">
      <w:numFmt w:val="bullet"/>
      <w:lvlText w:val="•"/>
      <w:lvlJc w:val="left"/>
      <w:pPr>
        <w:ind w:left="5522" w:hanging="326"/>
      </w:pPr>
      <w:rPr>
        <w:rFonts w:hint="default"/>
      </w:rPr>
    </w:lvl>
    <w:lvl w:ilvl="6" w:tplc="4784F3EA">
      <w:numFmt w:val="bullet"/>
      <w:lvlText w:val="•"/>
      <w:lvlJc w:val="left"/>
      <w:pPr>
        <w:ind w:left="6538" w:hanging="326"/>
      </w:pPr>
      <w:rPr>
        <w:rFonts w:hint="default"/>
      </w:rPr>
    </w:lvl>
    <w:lvl w:ilvl="7" w:tplc="016C0BDE">
      <w:numFmt w:val="bullet"/>
      <w:lvlText w:val="•"/>
      <w:lvlJc w:val="left"/>
      <w:pPr>
        <w:ind w:left="7554" w:hanging="326"/>
      </w:pPr>
      <w:rPr>
        <w:rFonts w:hint="default"/>
      </w:rPr>
    </w:lvl>
    <w:lvl w:ilvl="8" w:tplc="AB1002B0">
      <w:numFmt w:val="bullet"/>
      <w:lvlText w:val="•"/>
      <w:lvlJc w:val="left"/>
      <w:pPr>
        <w:ind w:left="8571" w:hanging="326"/>
      </w:pPr>
      <w:rPr>
        <w:rFonts w:hint="default"/>
      </w:rPr>
    </w:lvl>
  </w:abstractNum>
  <w:abstractNum w:abstractNumId="3">
    <w:nsid w:val="609051E7"/>
    <w:multiLevelType w:val="hybridMultilevel"/>
    <w:tmpl w:val="B502BE5A"/>
    <w:lvl w:ilvl="0" w:tplc="A0F8C534">
      <w:start w:val="20"/>
      <w:numFmt w:val="decimal"/>
      <w:lvlText w:val="%1."/>
      <w:lvlJc w:val="left"/>
      <w:pPr>
        <w:ind w:left="430" w:hanging="3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F5EE6994">
      <w:numFmt w:val="bullet"/>
      <w:lvlText w:val="•"/>
      <w:lvlJc w:val="left"/>
      <w:pPr>
        <w:ind w:left="1456" w:hanging="325"/>
      </w:pPr>
      <w:rPr>
        <w:rFonts w:hint="default"/>
        <w:lang w:val="tr-TR" w:eastAsia="tr-TR" w:bidi="tr-TR"/>
      </w:rPr>
    </w:lvl>
    <w:lvl w:ilvl="2" w:tplc="CBAE7434">
      <w:numFmt w:val="bullet"/>
      <w:lvlText w:val="•"/>
      <w:lvlJc w:val="left"/>
      <w:pPr>
        <w:ind w:left="2472" w:hanging="325"/>
      </w:pPr>
      <w:rPr>
        <w:rFonts w:hint="default"/>
        <w:lang w:val="tr-TR" w:eastAsia="tr-TR" w:bidi="tr-TR"/>
      </w:rPr>
    </w:lvl>
    <w:lvl w:ilvl="3" w:tplc="49580BA8">
      <w:numFmt w:val="bullet"/>
      <w:lvlText w:val="•"/>
      <w:lvlJc w:val="left"/>
      <w:pPr>
        <w:ind w:left="3489" w:hanging="325"/>
      </w:pPr>
      <w:rPr>
        <w:rFonts w:hint="default"/>
        <w:lang w:val="tr-TR" w:eastAsia="tr-TR" w:bidi="tr-TR"/>
      </w:rPr>
    </w:lvl>
    <w:lvl w:ilvl="4" w:tplc="8E222750">
      <w:numFmt w:val="bullet"/>
      <w:lvlText w:val="•"/>
      <w:lvlJc w:val="left"/>
      <w:pPr>
        <w:ind w:left="4505" w:hanging="325"/>
      </w:pPr>
      <w:rPr>
        <w:rFonts w:hint="default"/>
        <w:lang w:val="tr-TR" w:eastAsia="tr-TR" w:bidi="tr-TR"/>
      </w:rPr>
    </w:lvl>
    <w:lvl w:ilvl="5" w:tplc="9BC69386">
      <w:numFmt w:val="bullet"/>
      <w:lvlText w:val="•"/>
      <w:lvlJc w:val="left"/>
      <w:pPr>
        <w:ind w:left="5522" w:hanging="325"/>
      </w:pPr>
      <w:rPr>
        <w:rFonts w:hint="default"/>
        <w:lang w:val="tr-TR" w:eastAsia="tr-TR" w:bidi="tr-TR"/>
      </w:rPr>
    </w:lvl>
    <w:lvl w:ilvl="6" w:tplc="20E08388">
      <w:numFmt w:val="bullet"/>
      <w:lvlText w:val="•"/>
      <w:lvlJc w:val="left"/>
      <w:pPr>
        <w:ind w:left="6538" w:hanging="325"/>
      </w:pPr>
      <w:rPr>
        <w:rFonts w:hint="default"/>
        <w:lang w:val="tr-TR" w:eastAsia="tr-TR" w:bidi="tr-TR"/>
      </w:rPr>
    </w:lvl>
    <w:lvl w:ilvl="7" w:tplc="9468D4A4">
      <w:numFmt w:val="bullet"/>
      <w:lvlText w:val="•"/>
      <w:lvlJc w:val="left"/>
      <w:pPr>
        <w:ind w:left="7554" w:hanging="325"/>
      </w:pPr>
      <w:rPr>
        <w:rFonts w:hint="default"/>
        <w:lang w:val="tr-TR" w:eastAsia="tr-TR" w:bidi="tr-TR"/>
      </w:rPr>
    </w:lvl>
    <w:lvl w:ilvl="8" w:tplc="4CF6E08C">
      <w:numFmt w:val="bullet"/>
      <w:lvlText w:val="•"/>
      <w:lvlJc w:val="left"/>
      <w:pPr>
        <w:ind w:left="8571" w:hanging="325"/>
      </w:pPr>
      <w:rPr>
        <w:rFonts w:hint="default"/>
        <w:lang w:val="tr-TR" w:eastAsia="tr-TR" w:bidi="tr-TR"/>
      </w:rPr>
    </w:lvl>
  </w:abstractNum>
  <w:abstractNum w:abstractNumId="4">
    <w:nsid w:val="6B626BD4"/>
    <w:multiLevelType w:val="hybridMultilevel"/>
    <w:tmpl w:val="F3B62D32"/>
    <w:lvl w:ilvl="0" w:tplc="041F000F">
      <w:start w:val="1"/>
      <w:numFmt w:val="decimal"/>
      <w:lvlText w:val="%1."/>
      <w:lvlJc w:val="left"/>
      <w:pPr>
        <w:ind w:left="939" w:hanging="360"/>
      </w:pPr>
    </w:lvl>
    <w:lvl w:ilvl="1" w:tplc="041F0019" w:tentative="1">
      <w:start w:val="1"/>
      <w:numFmt w:val="lowerLetter"/>
      <w:lvlText w:val="%2."/>
      <w:lvlJc w:val="left"/>
      <w:pPr>
        <w:ind w:left="1659" w:hanging="360"/>
      </w:pPr>
    </w:lvl>
    <w:lvl w:ilvl="2" w:tplc="041F001B" w:tentative="1">
      <w:start w:val="1"/>
      <w:numFmt w:val="lowerRoman"/>
      <w:lvlText w:val="%3."/>
      <w:lvlJc w:val="right"/>
      <w:pPr>
        <w:ind w:left="2379" w:hanging="180"/>
      </w:pPr>
    </w:lvl>
    <w:lvl w:ilvl="3" w:tplc="041F000F" w:tentative="1">
      <w:start w:val="1"/>
      <w:numFmt w:val="decimal"/>
      <w:lvlText w:val="%4."/>
      <w:lvlJc w:val="left"/>
      <w:pPr>
        <w:ind w:left="3099" w:hanging="360"/>
      </w:pPr>
    </w:lvl>
    <w:lvl w:ilvl="4" w:tplc="041F0019" w:tentative="1">
      <w:start w:val="1"/>
      <w:numFmt w:val="lowerLetter"/>
      <w:lvlText w:val="%5."/>
      <w:lvlJc w:val="left"/>
      <w:pPr>
        <w:ind w:left="3819" w:hanging="360"/>
      </w:pPr>
    </w:lvl>
    <w:lvl w:ilvl="5" w:tplc="041F001B" w:tentative="1">
      <w:start w:val="1"/>
      <w:numFmt w:val="lowerRoman"/>
      <w:lvlText w:val="%6."/>
      <w:lvlJc w:val="right"/>
      <w:pPr>
        <w:ind w:left="4539" w:hanging="180"/>
      </w:pPr>
    </w:lvl>
    <w:lvl w:ilvl="6" w:tplc="041F000F" w:tentative="1">
      <w:start w:val="1"/>
      <w:numFmt w:val="decimal"/>
      <w:lvlText w:val="%7."/>
      <w:lvlJc w:val="left"/>
      <w:pPr>
        <w:ind w:left="5259" w:hanging="360"/>
      </w:pPr>
    </w:lvl>
    <w:lvl w:ilvl="7" w:tplc="041F0019" w:tentative="1">
      <w:start w:val="1"/>
      <w:numFmt w:val="lowerLetter"/>
      <w:lvlText w:val="%8."/>
      <w:lvlJc w:val="left"/>
      <w:pPr>
        <w:ind w:left="5979" w:hanging="360"/>
      </w:pPr>
    </w:lvl>
    <w:lvl w:ilvl="8" w:tplc="041F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84A6F"/>
    <w:rsid w:val="00073EA2"/>
    <w:rsid w:val="000850F7"/>
    <w:rsid w:val="000D36EE"/>
    <w:rsid w:val="00151B0A"/>
    <w:rsid w:val="00226168"/>
    <w:rsid w:val="00235E48"/>
    <w:rsid w:val="002D5B09"/>
    <w:rsid w:val="003B2B5D"/>
    <w:rsid w:val="004021D4"/>
    <w:rsid w:val="004023A6"/>
    <w:rsid w:val="00405061"/>
    <w:rsid w:val="00456D7D"/>
    <w:rsid w:val="004D726F"/>
    <w:rsid w:val="00584A6F"/>
    <w:rsid w:val="00590E8F"/>
    <w:rsid w:val="00645C99"/>
    <w:rsid w:val="00651F83"/>
    <w:rsid w:val="006624E8"/>
    <w:rsid w:val="00761DE7"/>
    <w:rsid w:val="00827097"/>
    <w:rsid w:val="00836B2F"/>
    <w:rsid w:val="00883F96"/>
    <w:rsid w:val="00916283"/>
    <w:rsid w:val="009271A4"/>
    <w:rsid w:val="00970DA8"/>
    <w:rsid w:val="00AD1C0D"/>
    <w:rsid w:val="00AD203E"/>
    <w:rsid w:val="00AF5EAC"/>
    <w:rsid w:val="00B16183"/>
    <w:rsid w:val="00B51532"/>
    <w:rsid w:val="00B73F8D"/>
    <w:rsid w:val="00B81DA0"/>
    <w:rsid w:val="00BD5150"/>
    <w:rsid w:val="00BE4103"/>
    <w:rsid w:val="00C746BD"/>
    <w:rsid w:val="00C918D7"/>
    <w:rsid w:val="00D27617"/>
    <w:rsid w:val="00D72452"/>
    <w:rsid w:val="00E16134"/>
    <w:rsid w:val="00E60037"/>
    <w:rsid w:val="00EB6EC9"/>
    <w:rsid w:val="00EB73D2"/>
    <w:rsid w:val="00EE4C66"/>
    <w:rsid w:val="00EE597D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4A6F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A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84A6F"/>
  </w:style>
  <w:style w:type="paragraph" w:styleId="ListeParagraf">
    <w:name w:val="List Paragraph"/>
    <w:basedOn w:val="Normal"/>
    <w:uiPriority w:val="1"/>
    <w:qFormat/>
    <w:rsid w:val="00584A6F"/>
    <w:pPr>
      <w:ind w:left="435" w:hanging="216"/>
    </w:pPr>
  </w:style>
  <w:style w:type="paragraph" w:customStyle="1" w:styleId="TableParagraph">
    <w:name w:val="Table Paragraph"/>
    <w:basedOn w:val="Normal"/>
    <w:uiPriority w:val="1"/>
    <w:qFormat/>
    <w:rsid w:val="00584A6F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51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1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20</cp:revision>
  <dcterms:created xsi:type="dcterms:W3CDTF">2021-03-25T13:10:00Z</dcterms:created>
  <dcterms:modified xsi:type="dcterms:W3CDTF">2021-04-12T11:03:00Z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2021-03-25T00:00:00Z</vt:filetime>
  </property>
</Properties>
</file>