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2484"/>
        <w:gridCol w:w="2428"/>
        <w:gridCol w:w="1454"/>
      </w:tblGrid>
      <w:tr w:rsidR="00262990" w:rsidRPr="00901280" w:rsidTr="00262990">
        <w:trPr>
          <w:trHeight w:val="69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0" w:rsidRPr="00901280" w:rsidRDefault="00262990" w:rsidP="002D49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SINAV TARİHİ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0" w:rsidRPr="00901280" w:rsidRDefault="00262990" w:rsidP="002D49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DERSİN ADI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0" w:rsidRPr="00901280" w:rsidRDefault="00262990" w:rsidP="000362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SINAV YERİ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90" w:rsidRPr="00901280" w:rsidRDefault="00262990" w:rsidP="002D49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SINAV SAATİ</w:t>
            </w:r>
          </w:p>
        </w:tc>
      </w:tr>
      <w:tr w:rsidR="00262990" w:rsidRPr="00901280" w:rsidTr="00262990">
        <w:trPr>
          <w:trHeight w:val="49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5B7A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01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10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MK </w:t>
            </w:r>
            <w:proofErr w:type="gram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135  Matematik</w:t>
            </w:r>
            <w:proofErr w:type="gram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97191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DB7E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</w:tr>
      <w:tr w:rsidR="00262990" w:rsidRPr="00901280" w:rsidTr="00262990">
        <w:trPr>
          <w:trHeight w:val="49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C352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BE2794" w:rsidP="00C352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221/215 ANALİTİK KİMYA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C352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2252B" w:rsidP="00C352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262990" w:rsidRPr="00901280" w:rsidTr="00262990">
        <w:trPr>
          <w:trHeight w:val="49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30362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121</w:t>
            </w:r>
            <w:r w:rsidR="002A6E58"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İŞ SAĞLIĞI ve GÜVENLİĞİ 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DB7E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11.00</w:t>
            </w:r>
          </w:p>
        </w:tc>
      </w:tr>
      <w:tr w:rsidR="00262990" w:rsidRPr="00901280" w:rsidTr="00262990">
        <w:trPr>
          <w:trHeight w:val="49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</w:t>
            </w:r>
            <w:proofErr w:type="gram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319/315/313</w:t>
            </w:r>
            <w:proofErr w:type="gram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BİYOKİMYA I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6E7F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262990" w:rsidRPr="00901280" w:rsidTr="00262990">
        <w:trPr>
          <w:trHeight w:val="49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DF614A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315 İlaç Kimyası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6E7F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14.00</w:t>
            </w:r>
          </w:p>
        </w:tc>
      </w:tr>
      <w:tr w:rsidR="00262990" w:rsidRPr="00901280" w:rsidTr="00262990">
        <w:trPr>
          <w:trHeight w:val="4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AB21FB">
            <w:pPr>
              <w:jc w:val="center"/>
              <w:rPr>
                <w:color w:val="000000" w:themeColor="text1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F57A25" w:rsidP="00EC712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313 Bilim Tarihi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DB7E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15.00  </w:t>
            </w:r>
          </w:p>
        </w:tc>
      </w:tr>
      <w:tr w:rsidR="00262990" w:rsidRPr="00901280" w:rsidTr="00262990">
        <w:trPr>
          <w:trHeight w:val="4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AB21FB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DF614A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499 Polimer Kinetiği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B21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16.00</w:t>
            </w:r>
          </w:p>
        </w:tc>
      </w:tr>
      <w:tr w:rsidR="00262990" w:rsidRPr="00901280" w:rsidTr="00262990">
        <w:trPr>
          <w:trHeight w:val="4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812A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812A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812A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812A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5B7AAA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01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280B4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119/105-109 GENEL KİMYA 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523D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DB7E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A474E1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280B4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KMZ 405 Sınai Kimya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523D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DB7E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CE5B0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6E7F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A60200"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337/327 BİYOKİMYA LAB I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0A3EF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704A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11.00   </w:t>
            </w:r>
          </w:p>
        </w:tc>
      </w:tr>
      <w:tr w:rsidR="0025572A" w:rsidRPr="00901280" w:rsidTr="006B0E0D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A" w:rsidRPr="00324567" w:rsidRDefault="0025572A" w:rsidP="006367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</w:t>
            </w:r>
            <w:r w:rsidR="00636704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3</w:t>
            </w:r>
            <w:bookmarkStart w:id="0" w:name="_GoBack"/>
            <w:bookmarkEnd w:id="0"/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A" w:rsidRPr="00324567" w:rsidRDefault="0025572A" w:rsidP="002557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UIN 101 İngilizce 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A" w:rsidRPr="00324567" w:rsidRDefault="0025572A" w:rsidP="002557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2A" w:rsidRPr="00324567" w:rsidRDefault="0025572A" w:rsidP="002557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12.30</w:t>
            </w: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8D0325">
            <w:pPr>
              <w:jc w:val="center"/>
              <w:rPr>
                <w:color w:val="000000" w:themeColor="text1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00" w:rsidRPr="00324567" w:rsidRDefault="00A60200" w:rsidP="00A602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</w:t>
            </w:r>
            <w:proofErr w:type="gram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339/333/325</w:t>
            </w:r>
            <w:proofErr w:type="gramEnd"/>
          </w:p>
          <w:p w:rsidR="00262990" w:rsidRPr="00324567" w:rsidRDefault="00A60200" w:rsidP="00A602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FİZİKOKİMYA LAB I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262990" w:rsidRPr="00901280" w:rsidTr="00A60200">
        <w:trPr>
          <w:trHeight w:val="548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8D0325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A60200" w:rsidP="005225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</w:t>
            </w:r>
            <w:proofErr w:type="gram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239/233/203</w:t>
            </w:r>
            <w:proofErr w:type="gram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/231ANORGANİK KİMYA LAB I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14.00</w:t>
            </w: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8D0325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A60200" w:rsidP="00B6362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</w:t>
            </w:r>
            <w:r w:rsidR="00B63628"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17</w:t>
            </w: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B63628"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Bilgisayar Programlama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8D0325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A60200" w:rsidP="00C449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427 Mesleki İngilizce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16.00</w:t>
            </w: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8D0325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03.01.2024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00" w:rsidRPr="00324567" w:rsidRDefault="00A60200" w:rsidP="00A602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217</w:t>
            </w:r>
          </w:p>
          <w:p w:rsidR="00262990" w:rsidRPr="00324567" w:rsidRDefault="00A60200" w:rsidP="00A602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ORGANİK KİMYA I 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17.00</w:t>
            </w: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262990" w:rsidP="008D0325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A60200" w:rsidP="00A6020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5B7AAA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01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FK </w:t>
            </w:r>
            <w:proofErr w:type="gram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109/101/105</w:t>
            </w:r>
            <w:proofErr w:type="gram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GENEL FİZİK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8D0325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6960B5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415 İLERİ BİYOKİMYA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262990" w:rsidRPr="00901280" w:rsidTr="00262990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A474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E53C0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</w:t>
            </w:r>
            <w:proofErr w:type="gram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235/227/213</w:t>
            </w:r>
            <w:proofErr w:type="gram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ANALİTİK KİMYA LAB-I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514B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3142C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11.00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F42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B93762" w:rsidP="00C979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413 Spektroskopi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42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5225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52252B"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5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52252B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5B7AAA" w:rsidP="00F42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04.01.2024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B93762" w:rsidP="00C979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KMZ 407 </w:t>
            </w:r>
            <w:proofErr w:type="spell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Sinai</w:t>
            </w:r>
            <w:proofErr w:type="spell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Kimya </w:t>
            </w:r>
            <w:proofErr w:type="spell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.                  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52252B" w:rsidP="00F42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52252B" w:rsidP="002214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16.00</w:t>
            </w:r>
          </w:p>
        </w:tc>
      </w:tr>
      <w:tr w:rsidR="0052252B" w:rsidRPr="00901280" w:rsidTr="0052252B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52252B" w:rsidP="00F42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52252B" w:rsidP="00C9790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52252B" w:rsidP="00F42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52252B" w:rsidP="002214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62990" w:rsidRPr="00901280" w:rsidTr="0052252B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5B7A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01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0466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FK 111/107 Fizik </w:t>
            </w:r>
            <w:proofErr w:type="spell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DB7E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09.00       </w:t>
            </w:r>
          </w:p>
        </w:tc>
      </w:tr>
      <w:tr w:rsidR="00262990" w:rsidRPr="00901280" w:rsidTr="0052252B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A474E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05.01.2024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0466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KMS 405 Org. Kim. Ve Ter. En. </w:t>
            </w:r>
            <w:proofErr w:type="spell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Dep</w:t>
            </w:r>
            <w:proofErr w:type="spell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DB7E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262990" w:rsidRPr="00901280" w:rsidTr="007C4F95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16618F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05.01.2024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42B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219 ANORGANİK KİMYA I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1661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16618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11.00</w:t>
            </w:r>
          </w:p>
        </w:tc>
      </w:tr>
      <w:tr w:rsidR="00262990" w:rsidRPr="00901280" w:rsidTr="007C4F95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lastRenderedPageBreak/>
              <w:t>05.01.2024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B26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341 </w:t>
            </w:r>
            <w:proofErr w:type="spell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Enstrümental</w:t>
            </w:r>
            <w:proofErr w:type="spell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Analiz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2214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262990" w:rsidRPr="00901280" w:rsidTr="007C4F95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05.01.2024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B26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417 Lipit Kim. Ve Metabolizması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2214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14.00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B26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ENF 107 Temel Bilgi Teknolojileri Kullanımı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2214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14.00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B26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     </w:t>
            </w:r>
            <w:r w:rsidR="00870F36"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UAI 101 ATATÜRK İLKELERİ VE İNKİLAP TARİHİ             </w:t>
            </w: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2214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B26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475 İnorganik Kim. İleri Kon.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2214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16.00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7364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05.01.2024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870F36" w:rsidP="007364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237/229 ORGANİK KİMYA LAB I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870F36" w:rsidP="007364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870F36" w:rsidP="007364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17.00</w:t>
            </w:r>
          </w:p>
        </w:tc>
      </w:tr>
      <w:tr w:rsidR="00870F36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36" w:rsidRPr="00324567" w:rsidRDefault="00870F36" w:rsidP="007364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36" w:rsidRPr="00324567" w:rsidRDefault="00870F36" w:rsidP="007364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36" w:rsidRPr="00324567" w:rsidRDefault="00870F36" w:rsidP="007364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36" w:rsidRPr="00324567" w:rsidRDefault="00870F36" w:rsidP="007364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5B7AAA">
            <w:pPr>
              <w:jc w:val="center"/>
              <w:rPr>
                <w:color w:val="000000" w:themeColor="text1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08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01</w:t>
            </w:r>
            <w:r w:rsidR="00262990"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.202</w:t>
            </w: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CA381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117/113 GENEL KİM.LAB. 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068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09.00     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A0328B">
            <w:pPr>
              <w:jc w:val="center"/>
              <w:rPr>
                <w:color w:val="000000" w:themeColor="text1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08.01.2024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14173C" w:rsidP="0014173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  <w:t>KM 489/KMS 421</w:t>
            </w:r>
            <w:r w:rsidR="00262990" w:rsidRPr="00324567"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324567"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  <w:t>İletken Polimerler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990" w:rsidRPr="00324567" w:rsidRDefault="00262990" w:rsidP="00A032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032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CE5B0E">
            <w:pPr>
              <w:jc w:val="center"/>
              <w:rPr>
                <w:color w:val="000000" w:themeColor="text1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08.01.2024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C11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</w:t>
            </w:r>
            <w:r w:rsidR="00FC11AA"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S 425</w:t>
            </w: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FC11AA"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Org. Bil. Kütle </w:t>
            </w:r>
            <w:proofErr w:type="spellStart"/>
            <w:r w:rsidR="00FC11AA"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Spek</w:t>
            </w:r>
            <w:proofErr w:type="spellEnd"/>
            <w:r w:rsidR="00FC11AA"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. İle Tan.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B95F6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E76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90" w:rsidRPr="00324567" w:rsidRDefault="005B7AAA" w:rsidP="008D0325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08.01.2024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</w:t>
            </w:r>
            <w:proofErr w:type="gram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309/301/311</w:t>
            </w:r>
            <w:proofErr w:type="gram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FİZİKOKİMYA 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925F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03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11.00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CE5B0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08.01.2024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FF6E0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UTD 101/TD 103 TÜRK DİLİ 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925F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B1AE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AB1AEE"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    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08.01.2024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KMS 411 Hidrojen ve Enerji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B1AE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AB1AEE"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52252B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5B7AAA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08.01.2024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52252B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311 Korozyon 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AB1AEE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2B" w:rsidRPr="00324567" w:rsidRDefault="00AB1AEE" w:rsidP="0011552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5B7AAA" w:rsidP="005F6D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08.01.2024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0466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KMS 321 </w:t>
            </w:r>
            <w:proofErr w:type="spellStart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Kolloid</w:t>
            </w:r>
            <w:proofErr w:type="spellEnd"/>
            <w:r w:rsidRPr="00324567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Kimyası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5F6D2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BSS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AB1AE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AB1AEE"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  <w:r w:rsidRPr="0032456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</w:t>
            </w:r>
          </w:p>
        </w:tc>
      </w:tr>
      <w:tr w:rsidR="00262990" w:rsidRPr="00901280" w:rsidTr="00262990">
        <w:trPr>
          <w:trHeight w:val="4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90" w:rsidRPr="00324567" w:rsidRDefault="00262990" w:rsidP="008D24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</w:tbl>
    <w:p w:rsidR="001D3696" w:rsidRDefault="001D3696"/>
    <w:p w:rsidR="00FF39E4" w:rsidRDefault="00FF39E4" w:rsidP="00FF39E4"/>
    <w:p w:rsidR="00881709" w:rsidRDefault="00881709" w:rsidP="00FF39E4"/>
    <w:p w:rsidR="00881709" w:rsidRDefault="00881709" w:rsidP="00FF39E4"/>
    <w:p w:rsidR="00881709" w:rsidRPr="00FF39E4" w:rsidRDefault="00FF39E4" w:rsidP="00881709">
      <w:pPr>
        <w:tabs>
          <w:tab w:val="left" w:pos="1080"/>
          <w:tab w:val="left" w:pos="2050"/>
        </w:tabs>
      </w:pPr>
      <w:r>
        <w:tab/>
      </w:r>
      <w:r w:rsidR="00881709">
        <w:tab/>
      </w:r>
    </w:p>
    <w:p w:rsidR="001164BA" w:rsidRPr="00FF39E4" w:rsidRDefault="001164BA" w:rsidP="00881709">
      <w:pPr>
        <w:tabs>
          <w:tab w:val="left" w:pos="1080"/>
          <w:tab w:val="left" w:pos="2050"/>
        </w:tabs>
      </w:pPr>
    </w:p>
    <w:p w:rsidR="001D3696" w:rsidRPr="00FF39E4" w:rsidRDefault="003B08F7" w:rsidP="003B08F7">
      <w:pPr>
        <w:tabs>
          <w:tab w:val="left" w:pos="1080"/>
        </w:tabs>
      </w:pPr>
      <w:r>
        <w:tab/>
      </w:r>
    </w:p>
    <w:sectPr w:rsidR="001D3696" w:rsidRPr="00FF39E4" w:rsidSect="00DB456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9A" w:rsidRDefault="00475E9A" w:rsidP="00DB456B">
      <w:pPr>
        <w:spacing w:after="0" w:line="240" w:lineRule="auto"/>
      </w:pPr>
      <w:r>
        <w:separator/>
      </w:r>
    </w:p>
  </w:endnote>
  <w:endnote w:type="continuationSeparator" w:id="0">
    <w:p w:rsidR="00475E9A" w:rsidRDefault="00475E9A" w:rsidP="00D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9A" w:rsidRDefault="00475E9A" w:rsidP="00DB456B">
      <w:pPr>
        <w:spacing w:after="0" w:line="240" w:lineRule="auto"/>
      </w:pPr>
      <w:r>
        <w:separator/>
      </w:r>
    </w:p>
  </w:footnote>
  <w:footnote w:type="continuationSeparator" w:id="0">
    <w:p w:rsidR="00475E9A" w:rsidRDefault="00475E9A" w:rsidP="00D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6B" w:rsidRPr="00382441" w:rsidRDefault="00DB456B" w:rsidP="00DB456B">
    <w:pPr>
      <w:spacing w:after="0" w:line="240" w:lineRule="auto"/>
      <w:jc w:val="center"/>
      <w:rPr>
        <w:rFonts w:ascii="Arial TUR" w:eastAsia="Times New Roman" w:hAnsi="Arial TUR" w:cs="Arial TUR"/>
        <w:b/>
        <w:bCs/>
        <w:lang w:eastAsia="tr-TR"/>
      </w:rPr>
    </w:pPr>
    <w:r w:rsidRPr="00382441">
      <w:rPr>
        <w:rFonts w:ascii="Arial TUR" w:eastAsia="Times New Roman" w:hAnsi="Arial TUR" w:cs="Arial TUR"/>
        <w:b/>
        <w:bCs/>
        <w:lang w:eastAsia="tr-TR"/>
      </w:rPr>
      <w:t>Ç.Ü.FEN-EDEBİYAT FAKÜLTESİ</w:t>
    </w:r>
  </w:p>
  <w:p w:rsidR="00DB456B" w:rsidRPr="00382441" w:rsidRDefault="00DB456B" w:rsidP="00DB456B">
    <w:pPr>
      <w:spacing w:after="0" w:line="240" w:lineRule="auto"/>
      <w:rPr>
        <w:rFonts w:ascii="Arial TUR" w:eastAsia="Times New Roman" w:hAnsi="Arial TUR" w:cs="Arial TUR"/>
        <w:b/>
        <w:bCs/>
        <w:lang w:eastAsia="tr-TR"/>
      </w:rPr>
    </w:pPr>
    <w:r w:rsidRPr="00382441">
      <w:rPr>
        <w:rFonts w:ascii="Arial TUR" w:eastAsia="Times New Roman" w:hAnsi="Arial TUR" w:cs="Arial TUR"/>
        <w:b/>
        <w:bCs/>
        <w:lang w:eastAsia="tr-TR"/>
      </w:rPr>
      <w:t>KİMYA BÖLÜMÜ 202</w:t>
    </w:r>
    <w:r w:rsidR="005B7AAA">
      <w:rPr>
        <w:rFonts w:ascii="Arial TUR" w:eastAsia="Times New Roman" w:hAnsi="Arial TUR" w:cs="Arial TUR"/>
        <w:b/>
        <w:bCs/>
        <w:lang w:eastAsia="tr-TR"/>
      </w:rPr>
      <w:t>3</w:t>
    </w:r>
    <w:r w:rsidRPr="00382441">
      <w:rPr>
        <w:rFonts w:ascii="Arial TUR" w:eastAsia="Times New Roman" w:hAnsi="Arial TUR" w:cs="Arial TUR"/>
        <w:b/>
        <w:bCs/>
        <w:lang w:eastAsia="tr-TR"/>
      </w:rPr>
      <w:t>-202</w:t>
    </w:r>
    <w:r w:rsidR="005B7AAA">
      <w:rPr>
        <w:rFonts w:ascii="Arial TUR" w:eastAsia="Times New Roman" w:hAnsi="Arial TUR" w:cs="Arial TUR"/>
        <w:b/>
        <w:bCs/>
        <w:lang w:eastAsia="tr-TR"/>
      </w:rPr>
      <w:t>4</w:t>
    </w:r>
    <w:r w:rsidRPr="00382441">
      <w:rPr>
        <w:rFonts w:ascii="Arial TUR" w:eastAsia="Times New Roman" w:hAnsi="Arial TUR" w:cs="Arial TUR"/>
        <w:b/>
        <w:bCs/>
        <w:lang w:eastAsia="tr-TR"/>
      </w:rPr>
      <w:t xml:space="preserve"> ÖĞRETİM YILI </w:t>
    </w:r>
    <w:r w:rsidR="00480FD4">
      <w:rPr>
        <w:rFonts w:ascii="Arial TUR" w:eastAsia="Times New Roman" w:hAnsi="Arial TUR" w:cs="Arial TUR"/>
        <w:b/>
        <w:bCs/>
        <w:lang w:eastAsia="tr-TR"/>
      </w:rPr>
      <w:t>GÜZ</w:t>
    </w:r>
    <w:r w:rsidRPr="00382441">
      <w:rPr>
        <w:rFonts w:ascii="Arial TUR" w:eastAsia="Times New Roman" w:hAnsi="Arial TUR" w:cs="Arial TUR"/>
        <w:b/>
        <w:bCs/>
        <w:lang w:eastAsia="tr-TR"/>
      </w:rPr>
      <w:t xml:space="preserve"> YARIYILI </w:t>
    </w:r>
    <w:r w:rsidR="00984573">
      <w:rPr>
        <w:rFonts w:ascii="Arial TUR" w:eastAsia="Times New Roman" w:hAnsi="Arial TUR" w:cs="Arial TUR"/>
        <w:b/>
        <w:bCs/>
        <w:lang w:eastAsia="tr-TR"/>
      </w:rPr>
      <w:t>MAZERET</w:t>
    </w:r>
    <w:r w:rsidRPr="00382441">
      <w:rPr>
        <w:rFonts w:ascii="Arial TUR" w:eastAsia="Times New Roman" w:hAnsi="Arial TUR" w:cs="Arial TUR"/>
        <w:b/>
        <w:bCs/>
        <w:lang w:eastAsia="tr-TR"/>
      </w:rPr>
      <w:t xml:space="preserve"> SINAV PROGRAMI</w:t>
    </w:r>
  </w:p>
  <w:p w:rsidR="00DB456B" w:rsidRDefault="00DB45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3"/>
    <w:rsid w:val="0000630E"/>
    <w:rsid w:val="0001235E"/>
    <w:rsid w:val="00020581"/>
    <w:rsid w:val="0002259C"/>
    <w:rsid w:val="00034B49"/>
    <w:rsid w:val="00036264"/>
    <w:rsid w:val="00044EF1"/>
    <w:rsid w:val="000466AE"/>
    <w:rsid w:val="00054E6E"/>
    <w:rsid w:val="00066168"/>
    <w:rsid w:val="0007188A"/>
    <w:rsid w:val="00076191"/>
    <w:rsid w:val="00094B4A"/>
    <w:rsid w:val="00095621"/>
    <w:rsid w:val="000A3EFB"/>
    <w:rsid w:val="000B02AA"/>
    <w:rsid w:val="000B62E7"/>
    <w:rsid w:val="000C226F"/>
    <w:rsid w:val="000C313C"/>
    <w:rsid w:val="000C5F43"/>
    <w:rsid w:val="000D0C93"/>
    <w:rsid w:val="000D6018"/>
    <w:rsid w:val="000E171A"/>
    <w:rsid w:val="000E5AA9"/>
    <w:rsid w:val="000E618D"/>
    <w:rsid w:val="000F0239"/>
    <w:rsid w:val="000F08E3"/>
    <w:rsid w:val="000F4033"/>
    <w:rsid w:val="000F4AB6"/>
    <w:rsid w:val="000F75F4"/>
    <w:rsid w:val="0010441A"/>
    <w:rsid w:val="00110003"/>
    <w:rsid w:val="001132AF"/>
    <w:rsid w:val="00115529"/>
    <w:rsid w:val="001164BA"/>
    <w:rsid w:val="001214B7"/>
    <w:rsid w:val="0013480C"/>
    <w:rsid w:val="0013684B"/>
    <w:rsid w:val="0014173C"/>
    <w:rsid w:val="001541E7"/>
    <w:rsid w:val="0016091B"/>
    <w:rsid w:val="00165320"/>
    <w:rsid w:val="0016618F"/>
    <w:rsid w:val="0017263D"/>
    <w:rsid w:val="00174633"/>
    <w:rsid w:val="001753EF"/>
    <w:rsid w:val="001756C6"/>
    <w:rsid w:val="00182DCA"/>
    <w:rsid w:val="00184BED"/>
    <w:rsid w:val="0018694C"/>
    <w:rsid w:val="00192593"/>
    <w:rsid w:val="001953D5"/>
    <w:rsid w:val="0019638D"/>
    <w:rsid w:val="001A4119"/>
    <w:rsid w:val="001B2167"/>
    <w:rsid w:val="001B48EE"/>
    <w:rsid w:val="001C63A4"/>
    <w:rsid w:val="001C759D"/>
    <w:rsid w:val="001D3696"/>
    <w:rsid w:val="001D7C7F"/>
    <w:rsid w:val="001E6431"/>
    <w:rsid w:val="001E6946"/>
    <w:rsid w:val="001E7401"/>
    <w:rsid w:val="001F48F4"/>
    <w:rsid w:val="001F63D4"/>
    <w:rsid w:val="0021185D"/>
    <w:rsid w:val="00215826"/>
    <w:rsid w:val="002214A8"/>
    <w:rsid w:val="002236CE"/>
    <w:rsid w:val="00225059"/>
    <w:rsid w:val="00231DDD"/>
    <w:rsid w:val="00236572"/>
    <w:rsid w:val="002540B6"/>
    <w:rsid w:val="0025572A"/>
    <w:rsid w:val="00262990"/>
    <w:rsid w:val="00262D40"/>
    <w:rsid w:val="00262EEA"/>
    <w:rsid w:val="002642FF"/>
    <w:rsid w:val="00266421"/>
    <w:rsid w:val="00271510"/>
    <w:rsid w:val="002721E3"/>
    <w:rsid w:val="00280B42"/>
    <w:rsid w:val="00283075"/>
    <w:rsid w:val="002842E6"/>
    <w:rsid w:val="002857CC"/>
    <w:rsid w:val="00293844"/>
    <w:rsid w:val="00296927"/>
    <w:rsid w:val="002A5779"/>
    <w:rsid w:val="002A6E58"/>
    <w:rsid w:val="002A7A20"/>
    <w:rsid w:val="002B4D10"/>
    <w:rsid w:val="002B6F09"/>
    <w:rsid w:val="002D0E55"/>
    <w:rsid w:val="002D4931"/>
    <w:rsid w:val="002D7EC4"/>
    <w:rsid w:val="002E12B2"/>
    <w:rsid w:val="002E2876"/>
    <w:rsid w:val="002E6B79"/>
    <w:rsid w:val="00303620"/>
    <w:rsid w:val="00304212"/>
    <w:rsid w:val="00304DC3"/>
    <w:rsid w:val="003052A4"/>
    <w:rsid w:val="003142CF"/>
    <w:rsid w:val="00314F53"/>
    <w:rsid w:val="00316109"/>
    <w:rsid w:val="003175AF"/>
    <w:rsid w:val="00324567"/>
    <w:rsid w:val="0033040F"/>
    <w:rsid w:val="003321B8"/>
    <w:rsid w:val="00337B11"/>
    <w:rsid w:val="00337E6A"/>
    <w:rsid w:val="00345F99"/>
    <w:rsid w:val="00347056"/>
    <w:rsid w:val="0036421F"/>
    <w:rsid w:val="003652D7"/>
    <w:rsid w:val="003657E0"/>
    <w:rsid w:val="00370116"/>
    <w:rsid w:val="00382441"/>
    <w:rsid w:val="0038254A"/>
    <w:rsid w:val="00392CB0"/>
    <w:rsid w:val="00396B4B"/>
    <w:rsid w:val="003A2361"/>
    <w:rsid w:val="003A6E15"/>
    <w:rsid w:val="003B0297"/>
    <w:rsid w:val="003B08F7"/>
    <w:rsid w:val="003B292B"/>
    <w:rsid w:val="003B63F6"/>
    <w:rsid w:val="003B7F93"/>
    <w:rsid w:val="003C4D46"/>
    <w:rsid w:val="003C551E"/>
    <w:rsid w:val="003C65D7"/>
    <w:rsid w:val="003D071A"/>
    <w:rsid w:val="003F0631"/>
    <w:rsid w:val="003F399E"/>
    <w:rsid w:val="00407301"/>
    <w:rsid w:val="00412382"/>
    <w:rsid w:val="00416FDA"/>
    <w:rsid w:val="00420268"/>
    <w:rsid w:val="00421DC8"/>
    <w:rsid w:val="00432BBD"/>
    <w:rsid w:val="00436256"/>
    <w:rsid w:val="00441171"/>
    <w:rsid w:val="00441C62"/>
    <w:rsid w:val="00443437"/>
    <w:rsid w:val="004437DA"/>
    <w:rsid w:val="004448FE"/>
    <w:rsid w:val="0045408C"/>
    <w:rsid w:val="00460577"/>
    <w:rsid w:val="00460647"/>
    <w:rsid w:val="004606B4"/>
    <w:rsid w:val="004656BC"/>
    <w:rsid w:val="0046669F"/>
    <w:rsid w:val="00467597"/>
    <w:rsid w:val="00471F0D"/>
    <w:rsid w:val="00475E9A"/>
    <w:rsid w:val="004760B4"/>
    <w:rsid w:val="00480FD4"/>
    <w:rsid w:val="00482522"/>
    <w:rsid w:val="00497ABE"/>
    <w:rsid w:val="004A5511"/>
    <w:rsid w:val="004A5EE4"/>
    <w:rsid w:val="004B020A"/>
    <w:rsid w:val="004B6F88"/>
    <w:rsid w:val="004C2A17"/>
    <w:rsid w:val="004C3D74"/>
    <w:rsid w:val="004D72C9"/>
    <w:rsid w:val="004E1E99"/>
    <w:rsid w:val="004E2FD3"/>
    <w:rsid w:val="004E3154"/>
    <w:rsid w:val="004E31F8"/>
    <w:rsid w:val="004E5100"/>
    <w:rsid w:val="004F1F6B"/>
    <w:rsid w:val="004F671B"/>
    <w:rsid w:val="00500130"/>
    <w:rsid w:val="005021DF"/>
    <w:rsid w:val="005043BA"/>
    <w:rsid w:val="0052126F"/>
    <w:rsid w:val="0052252B"/>
    <w:rsid w:val="00522CC6"/>
    <w:rsid w:val="00523549"/>
    <w:rsid w:val="00523D59"/>
    <w:rsid w:val="00526A75"/>
    <w:rsid w:val="00532BFF"/>
    <w:rsid w:val="00546C74"/>
    <w:rsid w:val="00553AA8"/>
    <w:rsid w:val="0056034D"/>
    <w:rsid w:val="0056574B"/>
    <w:rsid w:val="00571FDE"/>
    <w:rsid w:val="0057295E"/>
    <w:rsid w:val="00581CBF"/>
    <w:rsid w:val="00582A76"/>
    <w:rsid w:val="00587339"/>
    <w:rsid w:val="00594112"/>
    <w:rsid w:val="005A2D80"/>
    <w:rsid w:val="005A3E14"/>
    <w:rsid w:val="005A78B0"/>
    <w:rsid w:val="005B4651"/>
    <w:rsid w:val="005B4D9A"/>
    <w:rsid w:val="005B5728"/>
    <w:rsid w:val="005B7AAA"/>
    <w:rsid w:val="005B7E6F"/>
    <w:rsid w:val="005C3FB9"/>
    <w:rsid w:val="005D5A5E"/>
    <w:rsid w:val="005E4602"/>
    <w:rsid w:val="005F0ECD"/>
    <w:rsid w:val="005F62CB"/>
    <w:rsid w:val="005F6D23"/>
    <w:rsid w:val="0060303F"/>
    <w:rsid w:val="00604012"/>
    <w:rsid w:val="006108AE"/>
    <w:rsid w:val="00610EC9"/>
    <w:rsid w:val="0061498A"/>
    <w:rsid w:val="00614CA1"/>
    <w:rsid w:val="00616746"/>
    <w:rsid w:val="00620740"/>
    <w:rsid w:val="00620814"/>
    <w:rsid w:val="006365BE"/>
    <w:rsid w:val="00636704"/>
    <w:rsid w:val="00645739"/>
    <w:rsid w:val="00652F58"/>
    <w:rsid w:val="006616B2"/>
    <w:rsid w:val="00664A55"/>
    <w:rsid w:val="00666B22"/>
    <w:rsid w:val="0067168D"/>
    <w:rsid w:val="006940CF"/>
    <w:rsid w:val="006960B5"/>
    <w:rsid w:val="006A0433"/>
    <w:rsid w:val="006A112F"/>
    <w:rsid w:val="006A2C4A"/>
    <w:rsid w:val="006A5DF9"/>
    <w:rsid w:val="006A67BE"/>
    <w:rsid w:val="006B24C1"/>
    <w:rsid w:val="006B32BF"/>
    <w:rsid w:val="006B3393"/>
    <w:rsid w:val="006B7B67"/>
    <w:rsid w:val="006C05D7"/>
    <w:rsid w:val="006C1DE7"/>
    <w:rsid w:val="006C2944"/>
    <w:rsid w:val="006C5124"/>
    <w:rsid w:val="006C596C"/>
    <w:rsid w:val="006D2BFA"/>
    <w:rsid w:val="006D50A5"/>
    <w:rsid w:val="006D6C82"/>
    <w:rsid w:val="006D73C0"/>
    <w:rsid w:val="006E5B8B"/>
    <w:rsid w:val="006E6E31"/>
    <w:rsid w:val="006E7267"/>
    <w:rsid w:val="006E7F23"/>
    <w:rsid w:val="00702E86"/>
    <w:rsid w:val="00710702"/>
    <w:rsid w:val="007251DD"/>
    <w:rsid w:val="007264B8"/>
    <w:rsid w:val="0072699E"/>
    <w:rsid w:val="00726A2F"/>
    <w:rsid w:val="007324BC"/>
    <w:rsid w:val="0073646E"/>
    <w:rsid w:val="007417F8"/>
    <w:rsid w:val="00746F78"/>
    <w:rsid w:val="00753DC9"/>
    <w:rsid w:val="00754F5B"/>
    <w:rsid w:val="0077150E"/>
    <w:rsid w:val="007760FB"/>
    <w:rsid w:val="0078762F"/>
    <w:rsid w:val="00791068"/>
    <w:rsid w:val="007A1277"/>
    <w:rsid w:val="007A42DD"/>
    <w:rsid w:val="007A602C"/>
    <w:rsid w:val="007C4F95"/>
    <w:rsid w:val="007C549B"/>
    <w:rsid w:val="007D02DD"/>
    <w:rsid w:val="007D0B7A"/>
    <w:rsid w:val="007E2C24"/>
    <w:rsid w:val="007E440B"/>
    <w:rsid w:val="007E79BD"/>
    <w:rsid w:val="007F0FEC"/>
    <w:rsid w:val="007F48FD"/>
    <w:rsid w:val="008018BC"/>
    <w:rsid w:val="00804602"/>
    <w:rsid w:val="00813F85"/>
    <w:rsid w:val="008165AA"/>
    <w:rsid w:val="008226E4"/>
    <w:rsid w:val="008228DE"/>
    <w:rsid w:val="00823A37"/>
    <w:rsid w:val="00823DF7"/>
    <w:rsid w:val="00834D03"/>
    <w:rsid w:val="0083528F"/>
    <w:rsid w:val="0084193B"/>
    <w:rsid w:val="00844B7D"/>
    <w:rsid w:val="008467BF"/>
    <w:rsid w:val="00856149"/>
    <w:rsid w:val="0086679E"/>
    <w:rsid w:val="008704A9"/>
    <w:rsid w:val="00870F36"/>
    <w:rsid w:val="008718DF"/>
    <w:rsid w:val="00874EF9"/>
    <w:rsid w:val="00881709"/>
    <w:rsid w:val="0088272C"/>
    <w:rsid w:val="00885645"/>
    <w:rsid w:val="0088762D"/>
    <w:rsid w:val="008928AE"/>
    <w:rsid w:val="00895CB0"/>
    <w:rsid w:val="008A045C"/>
    <w:rsid w:val="008A1F2F"/>
    <w:rsid w:val="008A789C"/>
    <w:rsid w:val="008B2166"/>
    <w:rsid w:val="008B6426"/>
    <w:rsid w:val="008B6C2E"/>
    <w:rsid w:val="008B7AB9"/>
    <w:rsid w:val="008C076E"/>
    <w:rsid w:val="008C38BF"/>
    <w:rsid w:val="008D0325"/>
    <w:rsid w:val="008D1041"/>
    <w:rsid w:val="008D1527"/>
    <w:rsid w:val="008D242A"/>
    <w:rsid w:val="008D6245"/>
    <w:rsid w:val="008D7D51"/>
    <w:rsid w:val="008E12FA"/>
    <w:rsid w:val="008E3BE9"/>
    <w:rsid w:val="008E4388"/>
    <w:rsid w:val="008E768D"/>
    <w:rsid w:val="008F57A3"/>
    <w:rsid w:val="009010AF"/>
    <w:rsid w:val="00901280"/>
    <w:rsid w:val="009023C7"/>
    <w:rsid w:val="009041D3"/>
    <w:rsid w:val="009070FB"/>
    <w:rsid w:val="0091069C"/>
    <w:rsid w:val="00911510"/>
    <w:rsid w:val="00912E93"/>
    <w:rsid w:val="00913FB1"/>
    <w:rsid w:val="009160B7"/>
    <w:rsid w:val="00917394"/>
    <w:rsid w:val="009209C3"/>
    <w:rsid w:val="00921D75"/>
    <w:rsid w:val="00925F31"/>
    <w:rsid w:val="00931771"/>
    <w:rsid w:val="009431FA"/>
    <w:rsid w:val="0094393E"/>
    <w:rsid w:val="0095523B"/>
    <w:rsid w:val="00956502"/>
    <w:rsid w:val="009704AB"/>
    <w:rsid w:val="0097191A"/>
    <w:rsid w:val="00972973"/>
    <w:rsid w:val="009768BF"/>
    <w:rsid w:val="00977717"/>
    <w:rsid w:val="0098324C"/>
    <w:rsid w:val="00983472"/>
    <w:rsid w:val="00984573"/>
    <w:rsid w:val="009928C2"/>
    <w:rsid w:val="0099326E"/>
    <w:rsid w:val="009A1143"/>
    <w:rsid w:val="009A49D0"/>
    <w:rsid w:val="009A72CD"/>
    <w:rsid w:val="009B18E8"/>
    <w:rsid w:val="009B2E3E"/>
    <w:rsid w:val="009B5539"/>
    <w:rsid w:val="009B6B6B"/>
    <w:rsid w:val="009C1226"/>
    <w:rsid w:val="009E2FF1"/>
    <w:rsid w:val="009E57E8"/>
    <w:rsid w:val="009E5A4E"/>
    <w:rsid w:val="009F4B26"/>
    <w:rsid w:val="00A026AA"/>
    <w:rsid w:val="00A0328B"/>
    <w:rsid w:val="00A04BFF"/>
    <w:rsid w:val="00A06BCA"/>
    <w:rsid w:val="00A15EF9"/>
    <w:rsid w:val="00A23F2D"/>
    <w:rsid w:val="00A23F30"/>
    <w:rsid w:val="00A27328"/>
    <w:rsid w:val="00A27D0E"/>
    <w:rsid w:val="00A3507A"/>
    <w:rsid w:val="00A41E33"/>
    <w:rsid w:val="00A42BE4"/>
    <w:rsid w:val="00A474E1"/>
    <w:rsid w:val="00A514BC"/>
    <w:rsid w:val="00A522ED"/>
    <w:rsid w:val="00A60200"/>
    <w:rsid w:val="00A648B0"/>
    <w:rsid w:val="00A65828"/>
    <w:rsid w:val="00A71C06"/>
    <w:rsid w:val="00A7477A"/>
    <w:rsid w:val="00A747C4"/>
    <w:rsid w:val="00A766D7"/>
    <w:rsid w:val="00A812A3"/>
    <w:rsid w:val="00A84492"/>
    <w:rsid w:val="00A9145E"/>
    <w:rsid w:val="00A91E72"/>
    <w:rsid w:val="00A962B0"/>
    <w:rsid w:val="00AA1CB4"/>
    <w:rsid w:val="00AB00C2"/>
    <w:rsid w:val="00AB1AEE"/>
    <w:rsid w:val="00AB21FB"/>
    <w:rsid w:val="00AB593D"/>
    <w:rsid w:val="00AD0114"/>
    <w:rsid w:val="00AD2FF5"/>
    <w:rsid w:val="00AD5C1A"/>
    <w:rsid w:val="00AD779F"/>
    <w:rsid w:val="00AE1A3D"/>
    <w:rsid w:val="00AE1BEF"/>
    <w:rsid w:val="00AF0FB5"/>
    <w:rsid w:val="00AF7618"/>
    <w:rsid w:val="00AF776D"/>
    <w:rsid w:val="00B01BF2"/>
    <w:rsid w:val="00B02FF1"/>
    <w:rsid w:val="00B05F61"/>
    <w:rsid w:val="00B1002D"/>
    <w:rsid w:val="00B124DD"/>
    <w:rsid w:val="00B13661"/>
    <w:rsid w:val="00B15239"/>
    <w:rsid w:val="00B24B85"/>
    <w:rsid w:val="00B27CD2"/>
    <w:rsid w:val="00B3187D"/>
    <w:rsid w:val="00B41FB5"/>
    <w:rsid w:val="00B4489B"/>
    <w:rsid w:val="00B543FB"/>
    <w:rsid w:val="00B610F7"/>
    <w:rsid w:val="00B62D72"/>
    <w:rsid w:val="00B63628"/>
    <w:rsid w:val="00B66043"/>
    <w:rsid w:val="00B77080"/>
    <w:rsid w:val="00B77EF8"/>
    <w:rsid w:val="00B84A6E"/>
    <w:rsid w:val="00B854EA"/>
    <w:rsid w:val="00B85FA1"/>
    <w:rsid w:val="00B863AB"/>
    <w:rsid w:val="00B91131"/>
    <w:rsid w:val="00B91A25"/>
    <w:rsid w:val="00B923BD"/>
    <w:rsid w:val="00B93762"/>
    <w:rsid w:val="00B9439D"/>
    <w:rsid w:val="00B954CD"/>
    <w:rsid w:val="00B95F60"/>
    <w:rsid w:val="00BA0A70"/>
    <w:rsid w:val="00BA193E"/>
    <w:rsid w:val="00BA21EC"/>
    <w:rsid w:val="00BA7393"/>
    <w:rsid w:val="00BB18DB"/>
    <w:rsid w:val="00BB1982"/>
    <w:rsid w:val="00BB6A4E"/>
    <w:rsid w:val="00BC04C0"/>
    <w:rsid w:val="00BC2DAA"/>
    <w:rsid w:val="00BC55ED"/>
    <w:rsid w:val="00BD3D3C"/>
    <w:rsid w:val="00BE0F5B"/>
    <w:rsid w:val="00BE2794"/>
    <w:rsid w:val="00BF61D6"/>
    <w:rsid w:val="00BF6F6C"/>
    <w:rsid w:val="00C0261E"/>
    <w:rsid w:val="00C04447"/>
    <w:rsid w:val="00C0464E"/>
    <w:rsid w:val="00C10199"/>
    <w:rsid w:val="00C109E9"/>
    <w:rsid w:val="00C2183D"/>
    <w:rsid w:val="00C2405E"/>
    <w:rsid w:val="00C252DC"/>
    <w:rsid w:val="00C25E53"/>
    <w:rsid w:val="00C26B14"/>
    <w:rsid w:val="00C26B6E"/>
    <w:rsid w:val="00C32D0D"/>
    <w:rsid w:val="00C3529D"/>
    <w:rsid w:val="00C425B0"/>
    <w:rsid w:val="00C44917"/>
    <w:rsid w:val="00C46308"/>
    <w:rsid w:val="00C60DE3"/>
    <w:rsid w:val="00C65DFE"/>
    <w:rsid w:val="00C67339"/>
    <w:rsid w:val="00C6759C"/>
    <w:rsid w:val="00C67B77"/>
    <w:rsid w:val="00C7242F"/>
    <w:rsid w:val="00C76845"/>
    <w:rsid w:val="00C76EA6"/>
    <w:rsid w:val="00C93320"/>
    <w:rsid w:val="00C962F3"/>
    <w:rsid w:val="00C97904"/>
    <w:rsid w:val="00CA0954"/>
    <w:rsid w:val="00CA217C"/>
    <w:rsid w:val="00CA30D8"/>
    <w:rsid w:val="00CA3811"/>
    <w:rsid w:val="00CA3AD4"/>
    <w:rsid w:val="00CA510A"/>
    <w:rsid w:val="00CB48AD"/>
    <w:rsid w:val="00CB4A9F"/>
    <w:rsid w:val="00CB4B2C"/>
    <w:rsid w:val="00CC12FF"/>
    <w:rsid w:val="00CC1CE1"/>
    <w:rsid w:val="00CD530E"/>
    <w:rsid w:val="00CD65E7"/>
    <w:rsid w:val="00CE0B41"/>
    <w:rsid w:val="00CE17FB"/>
    <w:rsid w:val="00CE5B0E"/>
    <w:rsid w:val="00CE66A6"/>
    <w:rsid w:val="00CE7F33"/>
    <w:rsid w:val="00CF61BE"/>
    <w:rsid w:val="00D03EDD"/>
    <w:rsid w:val="00D04ED0"/>
    <w:rsid w:val="00D068EA"/>
    <w:rsid w:val="00D1328B"/>
    <w:rsid w:val="00D202BF"/>
    <w:rsid w:val="00D236E7"/>
    <w:rsid w:val="00D24E50"/>
    <w:rsid w:val="00D25A89"/>
    <w:rsid w:val="00D302F5"/>
    <w:rsid w:val="00D306BF"/>
    <w:rsid w:val="00D3198E"/>
    <w:rsid w:val="00D42037"/>
    <w:rsid w:val="00D4562C"/>
    <w:rsid w:val="00D4616E"/>
    <w:rsid w:val="00D46B35"/>
    <w:rsid w:val="00D4718F"/>
    <w:rsid w:val="00D509C9"/>
    <w:rsid w:val="00D53041"/>
    <w:rsid w:val="00D56131"/>
    <w:rsid w:val="00D564A0"/>
    <w:rsid w:val="00D572A2"/>
    <w:rsid w:val="00D60C1A"/>
    <w:rsid w:val="00D61C34"/>
    <w:rsid w:val="00D62B5C"/>
    <w:rsid w:val="00D63163"/>
    <w:rsid w:val="00D64DC1"/>
    <w:rsid w:val="00D70607"/>
    <w:rsid w:val="00D77A0B"/>
    <w:rsid w:val="00D80E6C"/>
    <w:rsid w:val="00D81B5E"/>
    <w:rsid w:val="00D81B69"/>
    <w:rsid w:val="00D82EB3"/>
    <w:rsid w:val="00D842B4"/>
    <w:rsid w:val="00D85A75"/>
    <w:rsid w:val="00D91E6D"/>
    <w:rsid w:val="00D94DD4"/>
    <w:rsid w:val="00D9773E"/>
    <w:rsid w:val="00DB0CA8"/>
    <w:rsid w:val="00DB3BE0"/>
    <w:rsid w:val="00DB456B"/>
    <w:rsid w:val="00DB7E66"/>
    <w:rsid w:val="00DC1651"/>
    <w:rsid w:val="00DD4918"/>
    <w:rsid w:val="00DD5C66"/>
    <w:rsid w:val="00DE73F0"/>
    <w:rsid w:val="00DF4E17"/>
    <w:rsid w:val="00DF5EB1"/>
    <w:rsid w:val="00DF614A"/>
    <w:rsid w:val="00DF7A38"/>
    <w:rsid w:val="00E00283"/>
    <w:rsid w:val="00E021AA"/>
    <w:rsid w:val="00E11A6A"/>
    <w:rsid w:val="00E23942"/>
    <w:rsid w:val="00E255B7"/>
    <w:rsid w:val="00E30BCB"/>
    <w:rsid w:val="00E33015"/>
    <w:rsid w:val="00E33EC9"/>
    <w:rsid w:val="00E370A9"/>
    <w:rsid w:val="00E40ABF"/>
    <w:rsid w:val="00E53C06"/>
    <w:rsid w:val="00E56B77"/>
    <w:rsid w:val="00E56BDC"/>
    <w:rsid w:val="00E61976"/>
    <w:rsid w:val="00E737EF"/>
    <w:rsid w:val="00E73FE8"/>
    <w:rsid w:val="00E740E6"/>
    <w:rsid w:val="00E74733"/>
    <w:rsid w:val="00E759D0"/>
    <w:rsid w:val="00E8363B"/>
    <w:rsid w:val="00E9656C"/>
    <w:rsid w:val="00EA2DAF"/>
    <w:rsid w:val="00EA5115"/>
    <w:rsid w:val="00EA5EC9"/>
    <w:rsid w:val="00EA7834"/>
    <w:rsid w:val="00EB00E1"/>
    <w:rsid w:val="00EB3740"/>
    <w:rsid w:val="00EC7122"/>
    <w:rsid w:val="00EC74F1"/>
    <w:rsid w:val="00EC7B4B"/>
    <w:rsid w:val="00ED0412"/>
    <w:rsid w:val="00ED1128"/>
    <w:rsid w:val="00ED1284"/>
    <w:rsid w:val="00ED2966"/>
    <w:rsid w:val="00ED3367"/>
    <w:rsid w:val="00ED401F"/>
    <w:rsid w:val="00EE040A"/>
    <w:rsid w:val="00EF18FA"/>
    <w:rsid w:val="00EF24B6"/>
    <w:rsid w:val="00EF5635"/>
    <w:rsid w:val="00EF748B"/>
    <w:rsid w:val="00F068C0"/>
    <w:rsid w:val="00F13D66"/>
    <w:rsid w:val="00F16B57"/>
    <w:rsid w:val="00F16DF9"/>
    <w:rsid w:val="00F17335"/>
    <w:rsid w:val="00F20571"/>
    <w:rsid w:val="00F21F5D"/>
    <w:rsid w:val="00F24E0F"/>
    <w:rsid w:val="00F2799B"/>
    <w:rsid w:val="00F36B00"/>
    <w:rsid w:val="00F427C7"/>
    <w:rsid w:val="00F4629A"/>
    <w:rsid w:val="00F467DA"/>
    <w:rsid w:val="00F475EA"/>
    <w:rsid w:val="00F47C14"/>
    <w:rsid w:val="00F53C3F"/>
    <w:rsid w:val="00F57A25"/>
    <w:rsid w:val="00F57B70"/>
    <w:rsid w:val="00F663DC"/>
    <w:rsid w:val="00F71A5B"/>
    <w:rsid w:val="00F77F9A"/>
    <w:rsid w:val="00F85601"/>
    <w:rsid w:val="00F85930"/>
    <w:rsid w:val="00F935FF"/>
    <w:rsid w:val="00F955C2"/>
    <w:rsid w:val="00F97F91"/>
    <w:rsid w:val="00FA37C8"/>
    <w:rsid w:val="00FA3BFB"/>
    <w:rsid w:val="00FA459F"/>
    <w:rsid w:val="00FB05F8"/>
    <w:rsid w:val="00FB26DE"/>
    <w:rsid w:val="00FB2A6A"/>
    <w:rsid w:val="00FB7481"/>
    <w:rsid w:val="00FC11AA"/>
    <w:rsid w:val="00FC581A"/>
    <w:rsid w:val="00FC6B09"/>
    <w:rsid w:val="00FC78C1"/>
    <w:rsid w:val="00FD306C"/>
    <w:rsid w:val="00FD328C"/>
    <w:rsid w:val="00FD53C0"/>
    <w:rsid w:val="00FD6DFB"/>
    <w:rsid w:val="00FE4F57"/>
    <w:rsid w:val="00FE65AC"/>
    <w:rsid w:val="00FF29B1"/>
    <w:rsid w:val="00FF39E4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5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56B"/>
  </w:style>
  <w:style w:type="paragraph" w:styleId="Altbilgi">
    <w:name w:val="footer"/>
    <w:basedOn w:val="Normal"/>
    <w:link w:val="Al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5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56B"/>
  </w:style>
  <w:style w:type="paragraph" w:styleId="Altbilgi">
    <w:name w:val="footer"/>
    <w:basedOn w:val="Normal"/>
    <w:link w:val="Al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Şefika</dc:creator>
  <cp:lastModifiedBy>Tugba</cp:lastModifiedBy>
  <cp:revision>3</cp:revision>
  <cp:lastPrinted>2022-04-28T07:28:00Z</cp:lastPrinted>
  <dcterms:created xsi:type="dcterms:W3CDTF">2023-12-05T12:27:00Z</dcterms:created>
  <dcterms:modified xsi:type="dcterms:W3CDTF">2023-12-05T12:27:00Z</dcterms:modified>
</cp:coreProperties>
</file>